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6578" w14:textId="3859E4F1" w:rsidR="00071A46" w:rsidRPr="0086360F" w:rsidRDefault="00621EEF" w:rsidP="0087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283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86360F">
        <w:rPr>
          <w:rFonts w:asciiTheme="minorHAnsi" w:hAnsiTheme="minorHAnsi" w:cstheme="minorHAnsi"/>
          <w:b/>
          <w:bCs/>
          <w:sz w:val="48"/>
          <w:szCs w:val="48"/>
        </w:rPr>
        <w:t>TARIFICATION</w:t>
      </w:r>
      <w:r w:rsidR="00064109">
        <w:rPr>
          <w:rFonts w:asciiTheme="minorHAnsi" w:hAnsiTheme="minorHAnsi" w:cstheme="minorHAnsi"/>
          <w:b/>
          <w:bCs/>
          <w:sz w:val="48"/>
          <w:szCs w:val="48"/>
        </w:rPr>
        <w:t xml:space="preserve">S DIVERSES pour </w:t>
      </w:r>
      <w:r w:rsidRPr="0086360F">
        <w:rPr>
          <w:rFonts w:asciiTheme="minorHAnsi" w:hAnsiTheme="minorHAnsi" w:cstheme="minorHAnsi"/>
          <w:b/>
          <w:bCs/>
          <w:sz w:val="48"/>
          <w:szCs w:val="48"/>
        </w:rPr>
        <w:t>20</w:t>
      </w:r>
      <w:r w:rsidR="00E63A0D" w:rsidRPr="0086360F">
        <w:rPr>
          <w:rFonts w:asciiTheme="minorHAnsi" w:hAnsiTheme="minorHAnsi" w:cstheme="minorHAnsi"/>
          <w:b/>
          <w:bCs/>
          <w:sz w:val="48"/>
          <w:szCs w:val="48"/>
        </w:rPr>
        <w:t>2</w:t>
      </w:r>
      <w:r w:rsidR="002F35A2">
        <w:rPr>
          <w:rFonts w:asciiTheme="minorHAnsi" w:hAnsiTheme="minorHAnsi" w:cstheme="minorHAnsi"/>
          <w:b/>
          <w:bCs/>
          <w:sz w:val="48"/>
          <w:szCs w:val="48"/>
        </w:rPr>
        <w:t>6</w:t>
      </w:r>
    </w:p>
    <w:p w14:paraId="13D379B3" w14:textId="77777777" w:rsidR="00621EEF" w:rsidRPr="00EE2B3C" w:rsidRDefault="00621EEF" w:rsidP="00D12D84">
      <w:pPr>
        <w:ind w:left="1418" w:right="283" w:hanging="284"/>
        <w:jc w:val="both"/>
        <w:rPr>
          <w:rFonts w:asciiTheme="minorHAnsi" w:hAnsiTheme="minorHAnsi" w:cstheme="minorHAnsi"/>
          <w:iCs/>
          <w:sz w:val="16"/>
          <w:szCs w:val="16"/>
        </w:rPr>
      </w:pPr>
    </w:p>
    <w:p w14:paraId="4B25514C" w14:textId="77777777" w:rsidR="0098065F" w:rsidRDefault="0098065F" w:rsidP="0098065F">
      <w:pPr>
        <w:spacing w:line="192" w:lineRule="auto"/>
        <w:ind w:left="851" w:right="283"/>
        <w:jc w:val="both"/>
        <w:rPr>
          <w:rFonts w:cs="Arial"/>
          <w:b/>
          <w:u w:val="single"/>
        </w:rPr>
      </w:pPr>
    </w:p>
    <w:p w14:paraId="5F665E9A" w14:textId="77777777" w:rsidR="00D5007C" w:rsidRPr="00DB497F" w:rsidRDefault="00D5007C" w:rsidP="00DB497F">
      <w:pPr>
        <w:ind w:right="283"/>
        <w:jc w:val="both"/>
        <w:rPr>
          <w:rFonts w:asciiTheme="minorHAnsi" w:hAnsiTheme="minorHAnsi" w:cstheme="minorHAnsi"/>
          <w:sz w:val="16"/>
          <w:szCs w:val="16"/>
        </w:rPr>
      </w:pPr>
    </w:p>
    <w:p w14:paraId="7548180D" w14:textId="77777777" w:rsidR="00D5007C" w:rsidRPr="00DB497F" w:rsidRDefault="00D5007C" w:rsidP="00E76D87">
      <w:pPr>
        <w:pStyle w:val="Paragraphedeliste"/>
      </w:pPr>
      <w:r w:rsidRPr="00DB497F">
        <w:rPr>
          <w:b/>
          <w:szCs w:val="24"/>
          <w:u w:val="single"/>
        </w:rPr>
        <w:t xml:space="preserve">ECUSSONS OFFICIELS et </w:t>
      </w:r>
      <w:r w:rsidR="00AB5DCE" w:rsidRPr="00DB497F">
        <w:rPr>
          <w:b/>
          <w:szCs w:val="24"/>
          <w:u w:val="single"/>
        </w:rPr>
        <w:t>VETEMENTS</w:t>
      </w:r>
      <w:r w:rsidR="00AB5DCE" w:rsidRPr="00DB497F">
        <w:rPr>
          <w:i/>
          <w:iCs/>
        </w:rPr>
        <w:t xml:space="preserve"> (</w:t>
      </w:r>
      <w:r w:rsidRPr="00DB497F">
        <w:rPr>
          <w:i/>
          <w:iCs/>
        </w:rPr>
        <w:t>arbitres-éducateurs-initiateurs</w:t>
      </w:r>
      <w:r w:rsidR="00AB5DCE" w:rsidRPr="00DB497F">
        <w:rPr>
          <w:i/>
          <w:iCs/>
        </w:rPr>
        <w:t>…)</w:t>
      </w:r>
      <w:r w:rsidR="00AB5DCE" w:rsidRPr="00DB497F">
        <w:rPr>
          <w:b/>
        </w:rPr>
        <w:t xml:space="preserve"> incluront</w:t>
      </w:r>
      <w:r w:rsidRPr="00DB497F">
        <w:rPr>
          <w:b/>
        </w:rPr>
        <w:t xml:space="preserve"> le coût du transport facturé</w:t>
      </w:r>
      <w:r w:rsidRPr="00DB497F">
        <w:t xml:space="preserve"> par la SAOS. D’où l’intérêt de regrouper les commandes.</w:t>
      </w:r>
    </w:p>
    <w:p w14:paraId="2B1BEE06" w14:textId="77777777" w:rsidR="00D66750" w:rsidRPr="00DB497F" w:rsidRDefault="00D66750" w:rsidP="00E76D87">
      <w:pPr>
        <w:pStyle w:val="Paragraphedeliste"/>
      </w:pPr>
    </w:p>
    <w:p w14:paraId="19200FAF" w14:textId="77777777" w:rsidR="00D66750" w:rsidRPr="00DB497F" w:rsidRDefault="0039050A" w:rsidP="00E76D87">
      <w:pPr>
        <w:pStyle w:val="Paragraphedeliste"/>
      </w:pPr>
      <w:r w:rsidRPr="00DB497F">
        <w:rPr>
          <w:b/>
          <w:u w:val="single"/>
        </w:rPr>
        <w:t>Un arbitre et un jury seront indispensables lors des rencontre</w:t>
      </w:r>
      <w:r w:rsidR="00620D26" w:rsidRPr="00DB497F">
        <w:rPr>
          <w:b/>
          <w:u w:val="single"/>
        </w:rPr>
        <w:t>s</w:t>
      </w:r>
      <w:r w:rsidRPr="00DB497F">
        <w:rPr>
          <w:b/>
          <w:u w:val="single"/>
        </w:rPr>
        <w:t xml:space="preserve"> en CDC, Coupe de France, Coupe 47.</w:t>
      </w:r>
      <w:r w:rsidRPr="00DB497F">
        <w:t xml:space="preserve"> </w:t>
      </w:r>
    </w:p>
    <w:p w14:paraId="38A399BD" w14:textId="5104266C" w:rsidR="0039050A" w:rsidRPr="00DB497F" w:rsidRDefault="0039050A" w:rsidP="00E76D87">
      <w:pPr>
        <w:pStyle w:val="Paragraphedeliste"/>
      </w:pPr>
      <w:r w:rsidRPr="00DB497F">
        <w:t xml:space="preserve">Dans le cadre de la Coupe de </w:t>
      </w:r>
      <w:r w:rsidR="00D66750" w:rsidRPr="00DB497F">
        <w:t xml:space="preserve">France Pétanque et Jeu Provençal, </w:t>
      </w:r>
      <w:r w:rsidRPr="00DB497F">
        <w:t>le CD47</w:t>
      </w:r>
      <w:r w:rsidR="00D66750" w:rsidRPr="00DB497F">
        <w:t xml:space="preserve"> allouera une indemnité d’un montant de 100,00 € dès le 1</w:t>
      </w:r>
      <w:r w:rsidR="00D66750" w:rsidRPr="00DB497F">
        <w:rPr>
          <w:vertAlign w:val="superscript"/>
        </w:rPr>
        <w:t>er</w:t>
      </w:r>
      <w:r w:rsidR="00D66750" w:rsidRPr="00DB497F">
        <w:t xml:space="preserve"> tour de zone, aux clubs qui se déplacent. Ces indemnités, ainsi que celles de la fédération seront directement versées aux clubs bénéficiaires par le comité. </w:t>
      </w:r>
    </w:p>
    <w:p w14:paraId="4A13C7A5" w14:textId="77777777" w:rsidR="00D66750" w:rsidRPr="00DB497F" w:rsidRDefault="00D66750" w:rsidP="00E76D87">
      <w:pPr>
        <w:pStyle w:val="Paragraphedeliste"/>
      </w:pPr>
    </w:p>
    <w:p w14:paraId="76EAEE39" w14:textId="513057FA" w:rsidR="00D66750" w:rsidRPr="00DB497F" w:rsidRDefault="00D66750" w:rsidP="00E76D87">
      <w:pPr>
        <w:pStyle w:val="Paragraphedeliste"/>
      </w:pPr>
      <w:r w:rsidRPr="00DB497F">
        <w:t>De même, pour cette nouvelle saison, le CD47 a décidé d’octroyer aux clubs qualifiés en phase finale des CRC ou CNC, une indemnité d’un montant de 100,00 €.</w:t>
      </w:r>
    </w:p>
    <w:p w14:paraId="774DB98E" w14:textId="77777777" w:rsidR="0039050A" w:rsidRPr="00DB497F" w:rsidRDefault="0039050A" w:rsidP="00E76D87">
      <w:pPr>
        <w:pStyle w:val="Paragraphedeliste"/>
      </w:pPr>
    </w:p>
    <w:p w14:paraId="2A21D68A" w14:textId="023CC7C4" w:rsidR="00E244E4" w:rsidRDefault="00577868" w:rsidP="00E244E4">
      <w:pPr>
        <w:pStyle w:val="Paragraphedeliste"/>
        <w:rPr>
          <w:highlight w:val="yellow"/>
          <w:u w:val="single"/>
        </w:rPr>
      </w:pPr>
      <w:r>
        <w:rPr>
          <w:b/>
          <w:highlight w:val="yellow"/>
          <w:u w:val="single"/>
        </w:rPr>
        <w:t xml:space="preserve">Attention nouveau TARIFS pour les </w:t>
      </w:r>
      <w:r w:rsidR="00FA640B" w:rsidRPr="00AE2459">
        <w:rPr>
          <w:b/>
          <w:highlight w:val="yellow"/>
          <w:u w:val="single"/>
        </w:rPr>
        <w:t xml:space="preserve">Engagements </w:t>
      </w:r>
      <w:r>
        <w:rPr>
          <w:b/>
          <w:highlight w:val="yellow"/>
          <w:u w:val="single"/>
        </w:rPr>
        <w:t>des</w:t>
      </w:r>
      <w:r w:rsidR="00FA640B" w:rsidRPr="00AE2459">
        <w:rPr>
          <w:b/>
          <w:highlight w:val="yellow"/>
          <w:u w:val="single"/>
        </w:rPr>
        <w:t xml:space="preserve"> </w:t>
      </w:r>
      <w:r>
        <w:rPr>
          <w:b/>
          <w:highlight w:val="yellow"/>
          <w:u w:val="single"/>
        </w:rPr>
        <w:t>PREQUALIFICATIONS</w:t>
      </w:r>
      <w:r w:rsidR="00FA640B" w:rsidRPr="00AE2459">
        <w:rPr>
          <w:b/>
          <w:highlight w:val="yellow"/>
          <w:u w:val="single"/>
        </w:rPr>
        <w:t xml:space="preserve"> ou </w:t>
      </w:r>
      <w:r>
        <w:rPr>
          <w:b/>
          <w:highlight w:val="yellow"/>
          <w:u w:val="single"/>
        </w:rPr>
        <w:t>QUALIFICATIONS</w:t>
      </w:r>
      <w:r>
        <w:rPr>
          <w:highlight w:val="yellow"/>
          <w:u w:val="single"/>
        </w:rPr>
        <w:t> :</w:t>
      </w:r>
    </w:p>
    <w:p w14:paraId="3EF8BF17" w14:textId="77777777" w:rsidR="00E244E4" w:rsidRPr="00E244E4" w:rsidRDefault="00E244E4" w:rsidP="00E244E4">
      <w:pPr>
        <w:pStyle w:val="Paragraphedeliste"/>
        <w:rPr>
          <w:sz w:val="10"/>
          <w:szCs w:val="10"/>
          <w:highlight w:val="yellow"/>
          <w:u w:val="single"/>
        </w:rPr>
      </w:pPr>
    </w:p>
    <w:p w14:paraId="1F1521F7" w14:textId="6BC66FDA" w:rsidR="00FA640B" w:rsidRPr="00577868" w:rsidRDefault="00D66750" w:rsidP="00E76D87">
      <w:pPr>
        <w:pStyle w:val="Paragraphedeliste"/>
        <w:rPr>
          <w:sz w:val="28"/>
          <w:szCs w:val="28"/>
        </w:rPr>
      </w:pPr>
      <w:r w:rsidRPr="00577868">
        <w:rPr>
          <w:b/>
          <w:sz w:val="28"/>
          <w:szCs w:val="28"/>
        </w:rPr>
        <w:t>24</w:t>
      </w:r>
      <w:r w:rsidR="00FA640B" w:rsidRPr="00577868">
        <w:rPr>
          <w:b/>
          <w:sz w:val="28"/>
          <w:szCs w:val="28"/>
        </w:rPr>
        <w:t>€</w:t>
      </w:r>
      <w:r w:rsidR="00FA640B" w:rsidRPr="00577868">
        <w:rPr>
          <w:sz w:val="28"/>
          <w:szCs w:val="28"/>
        </w:rPr>
        <w:t xml:space="preserve"> en triplettes - </w:t>
      </w:r>
      <w:r w:rsidRPr="00577868">
        <w:rPr>
          <w:b/>
          <w:sz w:val="28"/>
          <w:szCs w:val="28"/>
        </w:rPr>
        <w:t>16</w:t>
      </w:r>
      <w:r w:rsidR="00FA640B" w:rsidRPr="00577868">
        <w:rPr>
          <w:b/>
          <w:sz w:val="28"/>
          <w:szCs w:val="28"/>
        </w:rPr>
        <w:t>€</w:t>
      </w:r>
      <w:r w:rsidR="00FA640B" w:rsidRPr="00577868">
        <w:rPr>
          <w:sz w:val="28"/>
          <w:szCs w:val="28"/>
        </w:rPr>
        <w:t xml:space="preserve"> e</w:t>
      </w:r>
      <w:r w:rsidR="00DB497F" w:rsidRPr="00577868">
        <w:rPr>
          <w:sz w:val="28"/>
          <w:szCs w:val="28"/>
        </w:rPr>
        <w:t>n</w:t>
      </w:r>
      <w:r w:rsidR="00FA640B" w:rsidRPr="00577868">
        <w:rPr>
          <w:sz w:val="28"/>
          <w:szCs w:val="28"/>
        </w:rPr>
        <w:t xml:space="preserve"> doublettes - </w:t>
      </w:r>
      <w:r w:rsidRPr="00577868">
        <w:rPr>
          <w:b/>
          <w:bCs w:val="0"/>
          <w:sz w:val="28"/>
          <w:szCs w:val="28"/>
        </w:rPr>
        <w:t>8</w:t>
      </w:r>
      <w:r w:rsidR="00FA640B" w:rsidRPr="00577868">
        <w:rPr>
          <w:b/>
          <w:bCs w:val="0"/>
          <w:sz w:val="28"/>
          <w:szCs w:val="28"/>
        </w:rPr>
        <w:t>€</w:t>
      </w:r>
      <w:r w:rsidR="00FA640B" w:rsidRPr="00577868">
        <w:rPr>
          <w:sz w:val="28"/>
          <w:szCs w:val="28"/>
        </w:rPr>
        <w:t xml:space="preserve"> en individuel.</w:t>
      </w:r>
    </w:p>
    <w:p w14:paraId="225197B6" w14:textId="373C16AE" w:rsidR="00E244E4" w:rsidRPr="00E244E4" w:rsidRDefault="00E244E4" w:rsidP="00E244E4">
      <w:pPr>
        <w:pStyle w:val="Paragraphedeliste"/>
      </w:pPr>
      <w:r w:rsidRPr="00E244E4">
        <w:t>(</w:t>
      </w:r>
      <w:r>
        <w:t xml:space="preserve">sur demande de la fédération </w:t>
      </w:r>
      <w:r>
        <w:t>1 € par joueur(es)</w:t>
      </w:r>
      <w:r>
        <w:t>sera reversé</w:t>
      </w:r>
      <w:r>
        <w:t xml:space="preserve">) </w:t>
      </w:r>
    </w:p>
    <w:p w14:paraId="08C4CDAF" w14:textId="77777777" w:rsidR="00696898" w:rsidRPr="00DB497F" w:rsidRDefault="00696898" w:rsidP="00E76D87">
      <w:pPr>
        <w:pStyle w:val="Paragraphedeliste"/>
      </w:pPr>
    </w:p>
    <w:p w14:paraId="13D7AD94" w14:textId="77777777" w:rsidR="00EC037A" w:rsidRPr="00DB497F" w:rsidRDefault="007251D3" w:rsidP="00E76D87">
      <w:pPr>
        <w:pStyle w:val="Paragraphedeliste"/>
      </w:pPr>
      <w:r w:rsidRPr="00DB497F">
        <w:rPr>
          <w:b/>
          <w:u w:val="single"/>
        </w:rPr>
        <w:t>Les tenues</w:t>
      </w:r>
      <w:r w:rsidR="00CA75B8" w:rsidRPr="00DB497F">
        <w:t> :</w:t>
      </w:r>
    </w:p>
    <w:p w14:paraId="542AD5E4" w14:textId="77777777" w:rsidR="002D2F23" w:rsidRPr="00DB497F" w:rsidRDefault="00EC037A" w:rsidP="00E76D87">
      <w:pPr>
        <w:pStyle w:val="Paragraphedeliste"/>
      </w:pPr>
      <w:r w:rsidRPr="00DB497F">
        <w:t>Veuillez vous référer au tableau récapi</w:t>
      </w:r>
      <w:r w:rsidR="00E76D87" w:rsidRPr="00DB497F">
        <w:t>tulatif</w:t>
      </w:r>
      <w:r w:rsidRPr="00DB497F">
        <w:t xml:space="preserve"> sur le site de la FFPJP :</w:t>
      </w:r>
    </w:p>
    <w:p w14:paraId="325F5A98" w14:textId="77777777" w:rsidR="00DB497F" w:rsidRPr="00DB497F" w:rsidRDefault="009A6FCF" w:rsidP="00E76D87">
      <w:pPr>
        <w:pStyle w:val="Paragraphedeliste"/>
      </w:pPr>
      <w:hyperlink r:id="rId5" w:history="1">
        <w:r w:rsidRPr="00DB497F">
          <w:rPr>
            <w:rStyle w:val="Lienhypertexte"/>
          </w:rPr>
          <w:t>www.ffpjp.org</w:t>
        </w:r>
      </w:hyperlink>
      <w:r w:rsidRPr="00DB497F">
        <w:tab/>
      </w:r>
    </w:p>
    <w:p w14:paraId="0A5C5E7A" w14:textId="36BE01FF" w:rsidR="002D2F23" w:rsidRPr="00DB497F" w:rsidRDefault="002D2F23" w:rsidP="00E76D87">
      <w:pPr>
        <w:pStyle w:val="Paragraphedeliste"/>
      </w:pPr>
      <w:r w:rsidRPr="00DB497F">
        <w:t>Rubrique « </w:t>
      </w:r>
      <w:r w:rsidRPr="00DB497F">
        <w:rPr>
          <w:b/>
        </w:rPr>
        <w:t>Règlements et textes</w:t>
      </w:r>
      <w:r w:rsidRPr="00DB497F">
        <w:t> » puis « </w:t>
      </w:r>
      <w:r w:rsidRPr="00DB497F">
        <w:rPr>
          <w:b/>
        </w:rPr>
        <w:t>Tenues joueurs</w:t>
      </w:r>
      <w:r w:rsidRPr="00DB497F">
        <w:t> ».</w:t>
      </w:r>
    </w:p>
    <w:p w14:paraId="593A58E1" w14:textId="1F4BF6B6" w:rsidR="0096661A" w:rsidRDefault="002D2F23" w:rsidP="00DB497F">
      <w:pPr>
        <w:pStyle w:val="Paragraphedeliste"/>
      </w:pPr>
      <w:r w:rsidRPr="00DB497F">
        <w:t>Dan</w:t>
      </w:r>
      <w:r w:rsidR="00E46129" w:rsidRPr="00DB497F">
        <w:t xml:space="preserve">s tous les </w:t>
      </w:r>
      <w:r w:rsidR="00F16DA7" w:rsidRPr="00DB497F">
        <w:t>cas, les chaussures doivent être fermées.</w:t>
      </w:r>
    </w:p>
    <w:p w14:paraId="1E3C27CD" w14:textId="77777777" w:rsidR="00577868" w:rsidRDefault="00577868" w:rsidP="00DB497F">
      <w:pPr>
        <w:pStyle w:val="Paragraphedeliste"/>
      </w:pPr>
    </w:p>
    <w:p w14:paraId="2D909AEA" w14:textId="77777777" w:rsidR="00577868" w:rsidRPr="00E244E4" w:rsidRDefault="00577868" w:rsidP="00DB497F">
      <w:pPr>
        <w:pStyle w:val="Paragraphedeliste"/>
        <w:rPr>
          <w:sz w:val="8"/>
          <w:szCs w:val="8"/>
        </w:rPr>
      </w:pPr>
    </w:p>
    <w:p w14:paraId="2E70914C" w14:textId="61113FF8" w:rsidR="0096661A" w:rsidRDefault="0096661A" w:rsidP="0096661A">
      <w:pPr>
        <w:ind w:left="851" w:right="850"/>
        <w:jc w:val="center"/>
        <w:rPr>
          <w:b/>
          <w:color w:val="FF0000"/>
          <w:sz w:val="36"/>
          <w:szCs w:val="36"/>
          <w:u w:val="single"/>
        </w:rPr>
      </w:pPr>
      <w:r w:rsidRPr="0096661A">
        <w:rPr>
          <w:b/>
          <w:color w:val="FF0000"/>
          <w:sz w:val="36"/>
          <w:szCs w:val="36"/>
          <w:u w:val="single"/>
        </w:rPr>
        <w:t>TARIF 202</w:t>
      </w:r>
      <w:r w:rsidR="002F35A2">
        <w:rPr>
          <w:b/>
          <w:color w:val="FF0000"/>
          <w:sz w:val="36"/>
          <w:szCs w:val="36"/>
          <w:u w:val="single"/>
        </w:rPr>
        <w:t>6</w:t>
      </w:r>
    </w:p>
    <w:p w14:paraId="4728E361" w14:textId="77777777" w:rsidR="00E06F0E" w:rsidRPr="0096661A" w:rsidRDefault="00E06F0E" w:rsidP="0096661A">
      <w:pPr>
        <w:ind w:left="851" w:right="850"/>
        <w:jc w:val="center"/>
        <w:rPr>
          <w:sz w:val="36"/>
          <w:szCs w:val="36"/>
          <w:u w:val="single"/>
        </w:rPr>
      </w:pPr>
    </w:p>
    <w:p w14:paraId="2F82D71E" w14:textId="77777777" w:rsidR="0096661A" w:rsidRDefault="0096661A" w:rsidP="0096661A">
      <w:pPr>
        <w:ind w:left="851" w:right="850"/>
        <w:jc w:val="center"/>
        <w:rPr>
          <w:b/>
          <w:sz w:val="22"/>
          <w:szCs w:val="22"/>
        </w:rPr>
      </w:pPr>
      <w:r w:rsidRPr="0096661A">
        <w:rPr>
          <w:b/>
          <w:sz w:val="22"/>
          <w:szCs w:val="22"/>
          <w:u w:val="single"/>
        </w:rPr>
        <w:t>AFFILIATION</w:t>
      </w:r>
      <w:r w:rsidRPr="0096661A">
        <w:rPr>
          <w:b/>
          <w:sz w:val="22"/>
          <w:szCs w:val="22"/>
        </w:rPr>
        <w:t> :</w:t>
      </w:r>
    </w:p>
    <w:p w14:paraId="0D5D0EFC" w14:textId="77777777" w:rsidR="00577868" w:rsidRPr="0096661A" w:rsidRDefault="00577868" w:rsidP="0096661A">
      <w:pPr>
        <w:ind w:left="851" w:right="850"/>
        <w:jc w:val="center"/>
        <w:rPr>
          <w:b/>
          <w:sz w:val="22"/>
          <w:szCs w:val="22"/>
        </w:rPr>
      </w:pPr>
    </w:p>
    <w:p w14:paraId="498370D1" w14:textId="61D1994F" w:rsidR="0096661A" w:rsidRPr="0096661A" w:rsidRDefault="0096661A" w:rsidP="0096661A">
      <w:pPr>
        <w:tabs>
          <w:tab w:val="left" w:pos="1560"/>
        </w:tabs>
        <w:ind w:left="851" w:right="850"/>
        <w:jc w:val="center"/>
        <w:rPr>
          <w:sz w:val="22"/>
          <w:szCs w:val="22"/>
        </w:rPr>
      </w:pPr>
      <w:r w:rsidRPr="0096661A">
        <w:rPr>
          <w:b/>
          <w:color w:val="FF0000"/>
          <w:sz w:val="22"/>
          <w:szCs w:val="22"/>
        </w:rPr>
        <w:t>40 €</w:t>
      </w:r>
      <w:r w:rsidRPr="0096661A">
        <w:rPr>
          <w:color w:val="FF0000"/>
          <w:sz w:val="22"/>
          <w:szCs w:val="22"/>
        </w:rPr>
        <w:t xml:space="preserve"> </w:t>
      </w:r>
      <w:r w:rsidRPr="0096661A">
        <w:rPr>
          <w:sz w:val="22"/>
          <w:szCs w:val="22"/>
        </w:rPr>
        <w:t xml:space="preserve">par Association </w:t>
      </w:r>
      <w:r w:rsidR="00AB5DCE" w:rsidRPr="0096661A">
        <w:rPr>
          <w:sz w:val="22"/>
          <w:szCs w:val="22"/>
        </w:rPr>
        <w:t xml:space="preserve">+ </w:t>
      </w:r>
      <w:r w:rsidR="00AB5DCE" w:rsidRPr="00E06F0E">
        <w:rPr>
          <w:color w:val="FF0000"/>
          <w:sz w:val="22"/>
          <w:szCs w:val="22"/>
        </w:rPr>
        <w:t>1</w:t>
      </w:r>
      <w:r w:rsidR="004107A4">
        <w:rPr>
          <w:color w:val="FF0000"/>
          <w:sz w:val="22"/>
          <w:szCs w:val="22"/>
        </w:rPr>
        <w:t>.50</w:t>
      </w:r>
      <w:r w:rsidRPr="0096661A">
        <w:rPr>
          <w:b/>
          <w:color w:val="FF0000"/>
          <w:sz w:val="22"/>
          <w:szCs w:val="22"/>
        </w:rPr>
        <w:t>€</w:t>
      </w:r>
      <w:r w:rsidRPr="0096661A">
        <w:rPr>
          <w:color w:val="FF0000"/>
          <w:sz w:val="22"/>
          <w:szCs w:val="22"/>
        </w:rPr>
        <w:t xml:space="preserve"> </w:t>
      </w:r>
      <w:r w:rsidRPr="0096661A">
        <w:rPr>
          <w:sz w:val="22"/>
          <w:szCs w:val="22"/>
        </w:rPr>
        <w:t>par licenciés total (N-1)</w:t>
      </w:r>
    </w:p>
    <w:p w14:paraId="528BD060" w14:textId="53C78260" w:rsidR="0096661A" w:rsidRDefault="0096661A" w:rsidP="0096661A">
      <w:pPr>
        <w:tabs>
          <w:tab w:val="left" w:pos="1560"/>
        </w:tabs>
        <w:ind w:left="851" w:right="850"/>
        <w:jc w:val="center"/>
        <w:rPr>
          <w:sz w:val="22"/>
          <w:szCs w:val="22"/>
        </w:rPr>
      </w:pPr>
      <w:r w:rsidRPr="0096661A">
        <w:rPr>
          <w:sz w:val="22"/>
          <w:szCs w:val="22"/>
        </w:rPr>
        <w:t xml:space="preserve">(Sur la base du nombre de licenciés du club au </w:t>
      </w:r>
      <w:r w:rsidR="003E4A46">
        <w:rPr>
          <w:sz w:val="22"/>
          <w:szCs w:val="22"/>
        </w:rPr>
        <w:t>01</w:t>
      </w:r>
      <w:r w:rsidRPr="0096661A">
        <w:rPr>
          <w:sz w:val="22"/>
          <w:szCs w:val="22"/>
        </w:rPr>
        <w:t>/</w:t>
      </w:r>
      <w:r w:rsidR="003E4A46">
        <w:rPr>
          <w:sz w:val="22"/>
          <w:szCs w:val="22"/>
        </w:rPr>
        <w:t>1</w:t>
      </w:r>
      <w:r w:rsidR="0097276B">
        <w:rPr>
          <w:sz w:val="22"/>
          <w:szCs w:val="22"/>
        </w:rPr>
        <w:t>1</w:t>
      </w:r>
      <w:r w:rsidRPr="0096661A">
        <w:rPr>
          <w:sz w:val="22"/>
          <w:szCs w:val="22"/>
        </w:rPr>
        <w:t>/202</w:t>
      </w:r>
      <w:r w:rsidR="004107A4">
        <w:rPr>
          <w:sz w:val="22"/>
          <w:szCs w:val="22"/>
        </w:rPr>
        <w:t>5</w:t>
      </w:r>
      <w:r w:rsidRPr="0096661A">
        <w:rPr>
          <w:sz w:val="22"/>
          <w:szCs w:val="22"/>
        </w:rPr>
        <w:t>).</w:t>
      </w:r>
    </w:p>
    <w:p w14:paraId="58C5D388" w14:textId="7CCB0158" w:rsidR="00A2298F" w:rsidRPr="0096661A" w:rsidRDefault="00A2298F" w:rsidP="00577868">
      <w:pPr>
        <w:tabs>
          <w:tab w:val="left" w:pos="1560"/>
        </w:tabs>
        <w:ind w:left="851" w:right="850"/>
        <w:rPr>
          <w:sz w:val="22"/>
          <w:szCs w:val="22"/>
        </w:rPr>
      </w:pPr>
    </w:p>
    <w:p w14:paraId="3850EE62" w14:textId="77777777" w:rsidR="0096661A" w:rsidRPr="0096661A" w:rsidRDefault="0096661A" w:rsidP="00DB497F">
      <w:pPr>
        <w:ind w:left="426" w:right="283"/>
        <w:jc w:val="center"/>
        <w:rPr>
          <w:rFonts w:ascii="Viner Hand ITC" w:hAnsi="Viner Hand ITC"/>
          <w:sz w:val="22"/>
          <w:szCs w:val="22"/>
        </w:rPr>
      </w:pPr>
      <w:r w:rsidRPr="0096661A">
        <w:rPr>
          <w:rFonts w:ascii="Viner Hand ITC" w:hAnsi="Viner Hand ITC"/>
          <w:sz w:val="22"/>
          <w:szCs w:val="22"/>
        </w:rPr>
        <w:t>………………………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96661A" w:rsidRPr="00577868" w14:paraId="268CA6E9" w14:textId="77777777" w:rsidTr="00DB497F"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079C" w14:textId="77777777" w:rsidR="0096661A" w:rsidRPr="0096661A" w:rsidRDefault="0096661A" w:rsidP="00DB497F">
            <w:pPr>
              <w:ind w:left="-108" w:right="93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</w:pPr>
            <w:r w:rsidRPr="0096661A">
              <w:rPr>
                <w:b/>
                <w:sz w:val="22"/>
                <w:szCs w:val="22"/>
                <w:u w:val="single"/>
              </w:rPr>
              <w:t>PRIX des LICENCES</w:t>
            </w:r>
            <w:r w:rsidRPr="0096661A">
              <w:rPr>
                <w:b/>
                <w:sz w:val="22"/>
                <w:szCs w:val="22"/>
              </w:rPr>
              <w:t> :</w:t>
            </w:r>
          </w:p>
          <w:p w14:paraId="14EEB5A1" w14:textId="77777777" w:rsidR="0096661A" w:rsidRPr="0096661A" w:rsidRDefault="0096661A" w:rsidP="00DB497F">
            <w:pPr>
              <w:ind w:left="-108" w:right="93"/>
              <w:jc w:val="center"/>
              <w:rPr>
                <w:b/>
                <w:sz w:val="22"/>
                <w:szCs w:val="22"/>
              </w:rPr>
            </w:pPr>
          </w:p>
          <w:p w14:paraId="24BA9FAE" w14:textId="36B15F53" w:rsidR="0096661A" w:rsidRPr="00D66750" w:rsidRDefault="0096661A" w:rsidP="00DB497F">
            <w:pPr>
              <w:ind w:left="-108" w:right="93"/>
              <w:jc w:val="center"/>
              <w:rPr>
                <w:sz w:val="22"/>
                <w:szCs w:val="22"/>
                <w:u w:val="single"/>
                <w:lang w:val="en-GB" w:eastAsia="en-US"/>
              </w:rPr>
            </w:pPr>
            <w:proofErr w:type="gramStart"/>
            <w:r w:rsidRPr="00D66750">
              <w:rPr>
                <w:sz w:val="22"/>
                <w:szCs w:val="22"/>
                <w:highlight w:val="yellow"/>
                <w:lang w:val="en-GB"/>
              </w:rPr>
              <w:t>SENIORS :</w:t>
            </w:r>
            <w:proofErr w:type="gramEnd"/>
            <w:r w:rsidRPr="00D66750">
              <w:rPr>
                <w:sz w:val="22"/>
                <w:szCs w:val="22"/>
                <w:highlight w:val="yellow"/>
                <w:lang w:val="en-GB"/>
              </w:rPr>
              <w:t xml:space="preserve"> </w:t>
            </w:r>
            <w:r w:rsidRPr="00D66750">
              <w:rPr>
                <w:b/>
                <w:color w:val="FF0000"/>
                <w:sz w:val="22"/>
                <w:szCs w:val="22"/>
                <w:highlight w:val="yellow"/>
                <w:lang w:val="en-GB"/>
              </w:rPr>
              <w:t>4</w:t>
            </w:r>
            <w:r w:rsidR="00D66750" w:rsidRPr="00D66750">
              <w:rPr>
                <w:b/>
                <w:color w:val="FF0000"/>
                <w:sz w:val="22"/>
                <w:szCs w:val="22"/>
                <w:highlight w:val="yellow"/>
                <w:lang w:val="en-GB"/>
              </w:rPr>
              <w:t>6</w:t>
            </w:r>
            <w:r w:rsidRPr="00D66750">
              <w:rPr>
                <w:b/>
                <w:color w:val="FF0000"/>
                <w:sz w:val="22"/>
                <w:szCs w:val="22"/>
                <w:highlight w:val="yellow"/>
                <w:lang w:val="en-GB"/>
              </w:rPr>
              <w:t>€</w:t>
            </w:r>
            <w:r w:rsidRPr="00D66750">
              <w:rPr>
                <w:color w:val="FF0000"/>
                <w:sz w:val="22"/>
                <w:szCs w:val="22"/>
                <w:highlight w:val="yellow"/>
                <w:lang w:val="en-GB"/>
              </w:rPr>
              <w:t xml:space="preserve">    </w:t>
            </w:r>
            <w:r w:rsidRPr="00D66750">
              <w:rPr>
                <w:sz w:val="22"/>
                <w:szCs w:val="22"/>
                <w:highlight w:val="yellow"/>
                <w:lang w:val="en-GB"/>
              </w:rPr>
              <w:t xml:space="preserve">-    </w:t>
            </w:r>
            <w:proofErr w:type="gramStart"/>
            <w:r w:rsidRPr="00D66750">
              <w:rPr>
                <w:sz w:val="22"/>
                <w:szCs w:val="22"/>
                <w:highlight w:val="yellow"/>
                <w:lang w:val="en-GB"/>
              </w:rPr>
              <w:t>JUNIORS :</w:t>
            </w:r>
            <w:proofErr w:type="gramEnd"/>
            <w:r w:rsidRPr="00D66750">
              <w:rPr>
                <w:sz w:val="22"/>
                <w:szCs w:val="22"/>
                <w:highlight w:val="yellow"/>
                <w:lang w:val="en-GB"/>
              </w:rPr>
              <w:t xml:space="preserve"> </w:t>
            </w:r>
            <w:r w:rsidR="00D66750">
              <w:rPr>
                <w:b/>
                <w:color w:val="FF0000"/>
                <w:sz w:val="22"/>
                <w:szCs w:val="22"/>
                <w:highlight w:val="yellow"/>
                <w:lang w:val="en-GB"/>
              </w:rPr>
              <w:t>30</w:t>
            </w:r>
            <w:r w:rsidRPr="00D66750">
              <w:rPr>
                <w:b/>
                <w:color w:val="FF0000"/>
                <w:sz w:val="22"/>
                <w:szCs w:val="22"/>
                <w:highlight w:val="yellow"/>
                <w:lang w:val="en-GB"/>
              </w:rPr>
              <w:t>€</w:t>
            </w:r>
            <w:r w:rsidRPr="00D66750">
              <w:rPr>
                <w:sz w:val="22"/>
                <w:szCs w:val="22"/>
                <w:highlight w:val="yellow"/>
                <w:lang w:val="en-GB"/>
              </w:rPr>
              <w:t xml:space="preserve">    </w:t>
            </w:r>
            <w:proofErr w:type="gramStart"/>
            <w:r w:rsidRPr="00D66750">
              <w:rPr>
                <w:sz w:val="22"/>
                <w:szCs w:val="22"/>
                <w:highlight w:val="yellow"/>
                <w:lang w:val="en-GB"/>
              </w:rPr>
              <w:t>-  C.M.B.</w:t>
            </w:r>
            <w:proofErr w:type="gramEnd"/>
            <w:r w:rsidRPr="00D66750">
              <w:rPr>
                <w:sz w:val="22"/>
                <w:szCs w:val="22"/>
                <w:highlight w:val="yellow"/>
                <w:lang w:val="en-GB"/>
              </w:rPr>
              <w:t xml:space="preserve"> : </w:t>
            </w:r>
            <w:r w:rsidRPr="00D66750">
              <w:rPr>
                <w:b/>
                <w:color w:val="FF0000"/>
                <w:sz w:val="22"/>
                <w:szCs w:val="22"/>
                <w:highlight w:val="yellow"/>
                <w:lang w:val="en-GB"/>
              </w:rPr>
              <w:t>7€</w:t>
            </w:r>
          </w:p>
        </w:tc>
      </w:tr>
    </w:tbl>
    <w:p w14:paraId="24CF9B32" w14:textId="77777777" w:rsidR="0096661A" w:rsidRPr="00DB497F" w:rsidRDefault="0096661A" w:rsidP="00DB497F">
      <w:pPr>
        <w:ind w:right="283"/>
        <w:rPr>
          <w:rFonts w:ascii="Viner Hand ITC" w:hAnsi="Viner Hand ITC"/>
          <w:sz w:val="2"/>
          <w:szCs w:val="2"/>
          <w:lang w:val="en-US" w:eastAsia="en-US"/>
        </w:rPr>
      </w:pPr>
    </w:p>
    <w:p w14:paraId="6CFF310C" w14:textId="77777777" w:rsidR="0096661A" w:rsidRPr="00DB497F" w:rsidRDefault="0096661A" w:rsidP="00DB497F">
      <w:pPr>
        <w:ind w:right="283"/>
        <w:rPr>
          <w:rFonts w:ascii="Viner Hand ITC" w:hAnsi="Viner Hand ITC"/>
          <w:sz w:val="14"/>
          <w:szCs w:val="14"/>
          <w:lang w:val="en-US" w:eastAsia="en-U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6661A" w:rsidRPr="0096661A" w14:paraId="75390B63" w14:textId="77777777" w:rsidTr="0096661A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09833C" w14:textId="00DE55B3" w:rsidR="0096661A" w:rsidRPr="0096661A" w:rsidRDefault="0096661A" w:rsidP="0096661A">
            <w:pPr>
              <w:ind w:left="-108" w:right="93"/>
              <w:jc w:val="center"/>
              <w:rPr>
                <w:rFonts w:ascii="Calibri" w:eastAsia="Calibri" w:hAnsi="Calibri" w:cs="Times New Roman"/>
                <w:b/>
                <w:sz w:val="22"/>
                <w:szCs w:val="22"/>
                <w:lang w:eastAsia="en-US"/>
              </w:rPr>
            </w:pPr>
            <w:r w:rsidRPr="0096661A">
              <w:rPr>
                <w:b/>
                <w:sz w:val="22"/>
                <w:szCs w:val="22"/>
                <w:u w:val="single"/>
              </w:rPr>
              <w:t xml:space="preserve">FRAIS </w:t>
            </w:r>
            <w:r w:rsidR="00D66750">
              <w:rPr>
                <w:b/>
                <w:sz w:val="22"/>
                <w:szCs w:val="22"/>
                <w:u w:val="single"/>
              </w:rPr>
              <w:t>ADMINISTRATIFS</w:t>
            </w:r>
            <w:r w:rsidRPr="0096661A">
              <w:rPr>
                <w:b/>
                <w:sz w:val="22"/>
                <w:szCs w:val="22"/>
              </w:rPr>
              <w:t> :</w:t>
            </w:r>
          </w:p>
          <w:p w14:paraId="28FC619A" w14:textId="77777777" w:rsidR="0096661A" w:rsidRPr="0096661A" w:rsidRDefault="0096661A" w:rsidP="0096661A">
            <w:pPr>
              <w:ind w:left="-108" w:right="93"/>
              <w:jc w:val="center"/>
              <w:rPr>
                <w:b/>
                <w:sz w:val="22"/>
                <w:szCs w:val="22"/>
                <w:u w:val="single"/>
                <w:lang w:eastAsia="en-US"/>
              </w:rPr>
            </w:pPr>
          </w:p>
        </w:tc>
      </w:tr>
      <w:tr w:rsidR="0096661A" w:rsidRPr="0096661A" w14:paraId="137EB471" w14:textId="77777777" w:rsidTr="0096661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7CBB" w14:textId="77777777" w:rsidR="0096661A" w:rsidRDefault="00D66750" w:rsidP="0096661A">
            <w:pPr>
              <w:ind w:right="104"/>
              <w:jc w:val="center"/>
              <w:rPr>
                <w:b/>
                <w:sz w:val="22"/>
                <w:szCs w:val="22"/>
                <w:lang w:eastAsia="en-US"/>
              </w:rPr>
            </w:pPr>
            <w:r w:rsidRPr="00DC67BF">
              <w:rPr>
                <w:b/>
                <w:sz w:val="22"/>
                <w:szCs w:val="22"/>
                <w:lang w:eastAsia="en-US"/>
              </w:rPr>
              <w:t xml:space="preserve">Les échanges par </w:t>
            </w:r>
            <w:r w:rsidR="00DC67BF" w:rsidRPr="00DC67BF">
              <w:rPr>
                <w:b/>
                <w:sz w:val="22"/>
                <w:szCs w:val="22"/>
                <w:lang w:eastAsia="en-US"/>
              </w:rPr>
              <w:t>courriers</w:t>
            </w:r>
            <w:r w:rsidRPr="00DC67BF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DC67BF" w:rsidRPr="00DC67BF">
              <w:rPr>
                <w:b/>
                <w:sz w:val="22"/>
                <w:szCs w:val="22"/>
                <w:lang w:eastAsia="en-US"/>
              </w:rPr>
              <w:t>p</w:t>
            </w:r>
            <w:r w:rsidR="00DC67BF">
              <w:rPr>
                <w:b/>
                <w:sz w:val="22"/>
                <w:szCs w:val="22"/>
                <w:lang w:eastAsia="en-US"/>
              </w:rPr>
              <w:t xml:space="preserve">ostaux n’étant plus d’actualité, les frais postaux ont été retiré. </w:t>
            </w:r>
          </w:p>
          <w:p w14:paraId="70053993" w14:textId="7A41E3DC" w:rsidR="00DC67BF" w:rsidRPr="00DC67BF" w:rsidRDefault="00DC67BF" w:rsidP="0096661A">
            <w:pPr>
              <w:ind w:right="10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Toutefois des frais administratifs ont été mis en place, pour un montant de 2,50 €.</w:t>
            </w:r>
          </w:p>
        </w:tc>
      </w:tr>
    </w:tbl>
    <w:p w14:paraId="7EDD0639" w14:textId="77777777" w:rsidR="0096661A" w:rsidRPr="0096661A" w:rsidRDefault="0096661A" w:rsidP="0096661A">
      <w:pPr>
        <w:ind w:left="426" w:right="283"/>
        <w:jc w:val="center"/>
        <w:rPr>
          <w:rFonts w:ascii="Viner Hand ITC" w:hAnsi="Viner Hand ITC"/>
          <w:sz w:val="22"/>
          <w:szCs w:val="22"/>
          <w:lang w:eastAsia="en-US"/>
        </w:rPr>
      </w:pPr>
      <w:r w:rsidRPr="0096661A">
        <w:rPr>
          <w:rFonts w:ascii="Viner Hand ITC" w:hAnsi="Viner Hand ITC"/>
          <w:sz w:val="22"/>
          <w:szCs w:val="22"/>
        </w:rPr>
        <w:t>………………………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560"/>
      </w:tblGrid>
      <w:tr w:rsidR="0096661A" w:rsidRPr="0096661A" w14:paraId="67CFB074" w14:textId="77777777" w:rsidTr="00DB497F">
        <w:trPr>
          <w:jc w:val="center"/>
        </w:trPr>
        <w:tc>
          <w:tcPr>
            <w:tcW w:w="524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877B7C1" w14:textId="213EA923" w:rsidR="0096661A" w:rsidRDefault="0096661A" w:rsidP="0096661A">
            <w:pPr>
              <w:ind w:left="-108" w:right="141"/>
              <w:jc w:val="center"/>
              <w:rPr>
                <w:b/>
                <w:sz w:val="22"/>
                <w:szCs w:val="22"/>
              </w:rPr>
            </w:pPr>
            <w:r w:rsidRPr="0096661A">
              <w:rPr>
                <w:b/>
                <w:sz w:val="22"/>
                <w:szCs w:val="22"/>
                <w:u w:val="single"/>
              </w:rPr>
              <w:t>PRIX des MUTATIONS</w:t>
            </w:r>
            <w:r w:rsidRPr="0096661A">
              <w:rPr>
                <w:b/>
                <w:sz w:val="22"/>
                <w:szCs w:val="22"/>
              </w:rPr>
              <w:t> </w:t>
            </w:r>
            <w:r w:rsidR="00AE2459">
              <w:rPr>
                <w:b/>
                <w:sz w:val="22"/>
                <w:szCs w:val="22"/>
              </w:rPr>
              <w:t>dès la catégorie Junior</w:t>
            </w:r>
            <w:r w:rsidR="00AE2459" w:rsidRPr="0096661A">
              <w:rPr>
                <w:b/>
                <w:sz w:val="22"/>
                <w:szCs w:val="22"/>
              </w:rPr>
              <w:t xml:space="preserve"> :</w:t>
            </w:r>
          </w:p>
          <w:p w14:paraId="0044BB3D" w14:textId="77777777" w:rsidR="00AE2459" w:rsidRPr="0096661A" w:rsidRDefault="00AE2459" w:rsidP="0096661A">
            <w:pPr>
              <w:ind w:left="-108" w:right="14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661A" w:rsidRPr="0096661A" w14:paraId="3EAF9FEF" w14:textId="77777777" w:rsidTr="00DB497F">
        <w:trPr>
          <w:trHeight w:val="20"/>
          <w:jc w:val="center"/>
        </w:trPr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B1532C" w14:textId="2359537C" w:rsidR="0096661A" w:rsidRPr="0096661A" w:rsidRDefault="00DC67BF" w:rsidP="0096661A">
            <w:pPr>
              <w:ind w:right="16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Non-classé / Promotion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D0789B" w14:textId="560B3A86" w:rsidR="0096661A" w:rsidRPr="0096661A" w:rsidRDefault="00DC67BF" w:rsidP="0096661A">
            <w:pPr>
              <w:ind w:right="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50,00 €</w:t>
            </w:r>
          </w:p>
        </w:tc>
      </w:tr>
      <w:tr w:rsidR="0096661A" w:rsidRPr="0096661A" w14:paraId="5FD43771" w14:textId="77777777" w:rsidTr="00DB497F">
        <w:trPr>
          <w:trHeight w:val="20"/>
          <w:jc w:val="center"/>
        </w:trPr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97748E" w14:textId="36E00FD0" w:rsidR="0096661A" w:rsidRPr="0096661A" w:rsidRDefault="00DC67BF" w:rsidP="0096661A">
            <w:pPr>
              <w:ind w:right="16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Honneur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75F5888" w14:textId="3EBAFF81" w:rsidR="0096661A" w:rsidRPr="0096661A" w:rsidRDefault="00DC67BF" w:rsidP="0096661A">
            <w:pPr>
              <w:ind w:right="7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100,00 €</w:t>
            </w:r>
          </w:p>
        </w:tc>
      </w:tr>
      <w:tr w:rsidR="00DC67BF" w:rsidRPr="0096661A" w14:paraId="2B04A157" w14:textId="77777777" w:rsidTr="00DB497F">
        <w:trPr>
          <w:trHeight w:val="20"/>
          <w:jc w:val="center"/>
        </w:trPr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54F4F" w14:textId="56E04E24" w:rsidR="00DC67BF" w:rsidRDefault="00DC67BF" w:rsidP="0096661A">
            <w:pPr>
              <w:ind w:right="16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Elite</w:t>
            </w: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06FFA" w14:textId="0D16CCC9" w:rsidR="00DC67BF" w:rsidRDefault="00DC67BF" w:rsidP="0096661A">
            <w:pPr>
              <w:ind w:right="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200,00 €</w:t>
            </w:r>
          </w:p>
        </w:tc>
      </w:tr>
    </w:tbl>
    <w:p w14:paraId="6B5FC250" w14:textId="77777777" w:rsidR="0096661A" w:rsidRDefault="0096661A" w:rsidP="0096661A">
      <w:pPr>
        <w:ind w:left="426" w:right="283"/>
        <w:jc w:val="center"/>
        <w:rPr>
          <w:rFonts w:ascii="Viner Hand ITC" w:hAnsi="Viner Hand ITC"/>
          <w:sz w:val="22"/>
          <w:szCs w:val="22"/>
        </w:rPr>
      </w:pPr>
      <w:r w:rsidRPr="0096661A">
        <w:rPr>
          <w:rFonts w:ascii="Viner Hand ITC" w:hAnsi="Viner Hand ITC"/>
          <w:sz w:val="22"/>
          <w:szCs w:val="22"/>
        </w:rPr>
        <w:t>………………………</w:t>
      </w:r>
    </w:p>
    <w:p w14:paraId="29E339C4" w14:textId="77777777" w:rsidR="00AE2459" w:rsidRPr="0096661A" w:rsidRDefault="00AE2459" w:rsidP="0096661A">
      <w:pPr>
        <w:ind w:left="426" w:right="283"/>
        <w:jc w:val="center"/>
        <w:rPr>
          <w:rFonts w:ascii="Viner Hand ITC" w:hAnsi="Viner Hand ITC"/>
          <w:sz w:val="22"/>
          <w:szCs w:val="22"/>
          <w:lang w:eastAsia="en-US"/>
        </w:rPr>
      </w:pPr>
    </w:p>
    <w:p w14:paraId="53AE7637" w14:textId="26E8D274" w:rsidR="0096661A" w:rsidRPr="0096661A" w:rsidRDefault="0096661A" w:rsidP="0096661A">
      <w:pPr>
        <w:ind w:left="851" w:right="850"/>
        <w:jc w:val="center"/>
        <w:rPr>
          <w:rFonts w:ascii="Calibri" w:hAnsi="Calibri"/>
          <w:b/>
          <w:sz w:val="22"/>
          <w:szCs w:val="22"/>
        </w:rPr>
      </w:pPr>
      <w:r w:rsidRPr="0096661A">
        <w:rPr>
          <w:b/>
          <w:sz w:val="22"/>
          <w:szCs w:val="22"/>
          <w:u w:val="single"/>
        </w:rPr>
        <w:t>CATEGORIES selon les naissances</w:t>
      </w:r>
      <w:r w:rsidRPr="0096661A">
        <w:rPr>
          <w:b/>
          <w:sz w:val="22"/>
          <w:szCs w:val="22"/>
        </w:rPr>
        <w:t> :</w:t>
      </w:r>
    </w:p>
    <w:p w14:paraId="66F9FF42" w14:textId="77777777" w:rsidR="0096661A" w:rsidRPr="0096661A" w:rsidRDefault="0096661A" w:rsidP="0096661A">
      <w:pPr>
        <w:ind w:left="851" w:right="850"/>
        <w:jc w:val="center"/>
        <w:rPr>
          <w:b/>
          <w:sz w:val="22"/>
          <w:szCs w:val="22"/>
        </w:rPr>
      </w:pPr>
    </w:p>
    <w:tbl>
      <w:tblPr>
        <w:tblW w:w="8220" w:type="dxa"/>
        <w:tblInd w:w="959" w:type="dxa"/>
        <w:tblLook w:val="04A0" w:firstRow="1" w:lastRow="0" w:firstColumn="1" w:lastColumn="0" w:noHBand="0" w:noVBand="1"/>
      </w:tblPr>
      <w:tblGrid>
        <w:gridCol w:w="4110"/>
        <w:gridCol w:w="4110"/>
      </w:tblGrid>
      <w:tr w:rsidR="0096661A" w:rsidRPr="0096661A" w14:paraId="34C09240" w14:textId="77777777" w:rsidTr="0096661A">
        <w:tc>
          <w:tcPr>
            <w:tcW w:w="4110" w:type="dxa"/>
            <w:vAlign w:val="center"/>
            <w:hideMark/>
          </w:tcPr>
          <w:p w14:paraId="1FC27AAB" w14:textId="5445445E" w:rsidR="0096661A" w:rsidRPr="0096661A" w:rsidRDefault="00DC67BF" w:rsidP="0096661A">
            <w:pPr>
              <w:ind w:left="317" w:right="16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2019</w:t>
            </w:r>
            <w:r w:rsidR="001B7195">
              <w:rPr>
                <w:b/>
                <w:sz w:val="22"/>
                <w:szCs w:val="22"/>
              </w:rPr>
              <w:t xml:space="preserve"> et après</w:t>
            </w:r>
          </w:p>
        </w:tc>
        <w:tc>
          <w:tcPr>
            <w:tcW w:w="4110" w:type="dxa"/>
            <w:vAlign w:val="center"/>
            <w:hideMark/>
          </w:tcPr>
          <w:p w14:paraId="02E8B6FC" w14:textId="6D7C495C" w:rsidR="0096661A" w:rsidRPr="0096661A" w:rsidRDefault="001B7195" w:rsidP="0096661A">
            <w:pPr>
              <w:ind w:left="317" w:right="1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BENJAMINS</w:t>
            </w:r>
          </w:p>
        </w:tc>
      </w:tr>
      <w:tr w:rsidR="0096661A" w:rsidRPr="0096661A" w14:paraId="77B9B582" w14:textId="77777777" w:rsidTr="0096661A">
        <w:tc>
          <w:tcPr>
            <w:tcW w:w="4110" w:type="dxa"/>
            <w:vAlign w:val="center"/>
            <w:hideMark/>
          </w:tcPr>
          <w:p w14:paraId="5AB77DA3" w14:textId="37B261F7" w:rsidR="0096661A" w:rsidRPr="0096661A" w:rsidRDefault="00DC67BF" w:rsidP="0096661A">
            <w:pPr>
              <w:ind w:left="317" w:right="16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2016</w:t>
            </w:r>
            <w:r w:rsidR="003E4A46">
              <w:rPr>
                <w:b/>
                <w:sz w:val="22"/>
                <w:szCs w:val="22"/>
              </w:rPr>
              <w:t xml:space="preserve"> </w:t>
            </w:r>
            <w:r w:rsidR="0096661A" w:rsidRPr="0096661A"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2017</w:t>
            </w:r>
            <w:r w:rsidR="0096661A" w:rsidRPr="0096661A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110" w:type="dxa"/>
            <w:vAlign w:val="center"/>
            <w:hideMark/>
          </w:tcPr>
          <w:p w14:paraId="4C5BC5A2" w14:textId="77777777" w:rsidR="0096661A" w:rsidRPr="0096661A" w:rsidRDefault="0096661A" w:rsidP="0096661A">
            <w:pPr>
              <w:ind w:left="317" w:right="1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661A">
              <w:rPr>
                <w:rFonts w:ascii="Arial" w:hAnsi="Arial" w:cs="Arial"/>
                <w:b/>
                <w:sz w:val="22"/>
                <w:szCs w:val="22"/>
              </w:rPr>
              <w:t>MINIMES</w:t>
            </w:r>
          </w:p>
        </w:tc>
      </w:tr>
      <w:tr w:rsidR="0096661A" w:rsidRPr="0096661A" w14:paraId="28B9D645" w14:textId="77777777" w:rsidTr="0096661A">
        <w:tc>
          <w:tcPr>
            <w:tcW w:w="4110" w:type="dxa"/>
            <w:vAlign w:val="center"/>
            <w:hideMark/>
          </w:tcPr>
          <w:p w14:paraId="2A753E61" w14:textId="730D460B" w:rsidR="0096661A" w:rsidRPr="0096661A" w:rsidRDefault="00DC67BF" w:rsidP="0096661A">
            <w:pPr>
              <w:ind w:left="317" w:right="16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2013</w:t>
            </w:r>
            <w:r w:rsidR="001B7195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2014</w:t>
            </w:r>
            <w:r w:rsidR="001B7195">
              <w:rPr>
                <w:b/>
                <w:sz w:val="22"/>
                <w:szCs w:val="22"/>
              </w:rPr>
              <w:t xml:space="preserve"> </w:t>
            </w:r>
            <w:r w:rsidRPr="0096661A"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4110" w:type="dxa"/>
            <w:vAlign w:val="center"/>
            <w:hideMark/>
          </w:tcPr>
          <w:p w14:paraId="6EE6D658" w14:textId="28C48FDF" w:rsidR="0096661A" w:rsidRPr="0096661A" w:rsidRDefault="001B7195" w:rsidP="0096661A">
            <w:pPr>
              <w:ind w:left="317" w:right="1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CADETS</w:t>
            </w:r>
          </w:p>
        </w:tc>
      </w:tr>
      <w:tr w:rsidR="0096661A" w:rsidRPr="0096661A" w14:paraId="260D51EE" w14:textId="77777777" w:rsidTr="0096661A">
        <w:tc>
          <w:tcPr>
            <w:tcW w:w="4110" w:type="dxa"/>
            <w:vAlign w:val="center"/>
            <w:hideMark/>
          </w:tcPr>
          <w:p w14:paraId="7C5DE8E8" w14:textId="77B0A579" w:rsidR="0096661A" w:rsidRPr="0096661A" w:rsidRDefault="00DC67BF" w:rsidP="0096661A">
            <w:pPr>
              <w:ind w:left="317" w:right="16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2010</w:t>
            </w:r>
            <w:r w:rsidR="002F35A2">
              <w:rPr>
                <w:b/>
                <w:sz w:val="22"/>
                <w:szCs w:val="22"/>
              </w:rPr>
              <w:t xml:space="preserve"> </w:t>
            </w:r>
            <w:r w:rsidR="0096661A" w:rsidRPr="0096661A">
              <w:rPr>
                <w:b/>
                <w:sz w:val="22"/>
                <w:szCs w:val="22"/>
              </w:rPr>
              <w:t xml:space="preserve">– </w:t>
            </w:r>
            <w:r>
              <w:rPr>
                <w:b/>
                <w:sz w:val="22"/>
                <w:szCs w:val="22"/>
              </w:rPr>
              <w:t>2011</w:t>
            </w:r>
            <w:r w:rsidR="0096661A" w:rsidRPr="0096661A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4110" w:type="dxa"/>
            <w:vAlign w:val="center"/>
            <w:hideMark/>
          </w:tcPr>
          <w:p w14:paraId="39BD164D" w14:textId="77777777" w:rsidR="0096661A" w:rsidRPr="0096661A" w:rsidRDefault="0096661A" w:rsidP="0096661A">
            <w:pPr>
              <w:ind w:left="317" w:right="1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661A">
              <w:rPr>
                <w:rFonts w:ascii="Arial" w:hAnsi="Arial" w:cs="Arial"/>
                <w:b/>
                <w:sz w:val="22"/>
                <w:szCs w:val="22"/>
              </w:rPr>
              <w:t>JUNIORS</w:t>
            </w:r>
          </w:p>
        </w:tc>
      </w:tr>
      <w:tr w:rsidR="0096661A" w:rsidRPr="0096661A" w14:paraId="2C1839AD" w14:textId="77777777" w:rsidTr="0096661A">
        <w:tc>
          <w:tcPr>
            <w:tcW w:w="4110" w:type="dxa"/>
            <w:vAlign w:val="center"/>
            <w:hideMark/>
          </w:tcPr>
          <w:p w14:paraId="680CD5A6" w14:textId="2CE27629" w:rsidR="0096661A" w:rsidRPr="0096661A" w:rsidRDefault="00DC67BF" w:rsidP="0096661A">
            <w:pPr>
              <w:ind w:left="317" w:right="16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2009</w:t>
            </w:r>
            <w:r w:rsidR="0096661A" w:rsidRPr="0096661A">
              <w:rPr>
                <w:b/>
                <w:sz w:val="22"/>
                <w:szCs w:val="22"/>
              </w:rPr>
              <w:t xml:space="preserve"> </w:t>
            </w:r>
            <w:r w:rsidR="003E4A46">
              <w:rPr>
                <w:b/>
                <w:sz w:val="22"/>
                <w:szCs w:val="22"/>
              </w:rPr>
              <w:t>–</w:t>
            </w:r>
            <w:r w:rsidR="0096661A" w:rsidRPr="0096661A">
              <w:rPr>
                <w:b/>
                <w:sz w:val="22"/>
                <w:szCs w:val="22"/>
              </w:rPr>
              <w:t xml:space="preserve"> 196</w:t>
            </w:r>
            <w:r w:rsidR="002F35A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10" w:type="dxa"/>
            <w:vAlign w:val="center"/>
            <w:hideMark/>
          </w:tcPr>
          <w:p w14:paraId="4F6D385D" w14:textId="77777777" w:rsidR="0096661A" w:rsidRPr="0096661A" w:rsidRDefault="0096661A" w:rsidP="0096661A">
            <w:pPr>
              <w:ind w:left="317" w:right="1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661A">
              <w:rPr>
                <w:rFonts w:ascii="Arial" w:hAnsi="Arial" w:cs="Arial"/>
                <w:b/>
                <w:sz w:val="22"/>
                <w:szCs w:val="22"/>
              </w:rPr>
              <w:t>SENIORS</w:t>
            </w:r>
          </w:p>
        </w:tc>
      </w:tr>
      <w:tr w:rsidR="0096661A" w:rsidRPr="0096661A" w14:paraId="667B74D0" w14:textId="77777777" w:rsidTr="0096661A">
        <w:tc>
          <w:tcPr>
            <w:tcW w:w="4110" w:type="dxa"/>
            <w:vAlign w:val="center"/>
            <w:hideMark/>
          </w:tcPr>
          <w:p w14:paraId="38697F49" w14:textId="19EBE09E" w:rsidR="0096661A" w:rsidRPr="0096661A" w:rsidRDefault="0096661A" w:rsidP="0096661A">
            <w:pPr>
              <w:ind w:left="317" w:right="160"/>
              <w:jc w:val="center"/>
              <w:rPr>
                <w:b/>
                <w:sz w:val="22"/>
                <w:szCs w:val="22"/>
                <w:lang w:eastAsia="en-US"/>
              </w:rPr>
            </w:pPr>
            <w:r w:rsidRPr="0096661A">
              <w:rPr>
                <w:b/>
                <w:sz w:val="22"/>
                <w:szCs w:val="22"/>
              </w:rPr>
              <w:t>196</w:t>
            </w:r>
            <w:r w:rsidR="002F35A2">
              <w:rPr>
                <w:b/>
                <w:sz w:val="22"/>
                <w:szCs w:val="22"/>
              </w:rPr>
              <w:t>6</w:t>
            </w:r>
            <w:r w:rsidRPr="0096661A">
              <w:rPr>
                <w:b/>
                <w:sz w:val="22"/>
                <w:szCs w:val="22"/>
              </w:rPr>
              <w:t xml:space="preserve"> et AVANT</w:t>
            </w:r>
          </w:p>
        </w:tc>
        <w:tc>
          <w:tcPr>
            <w:tcW w:w="4110" w:type="dxa"/>
            <w:vAlign w:val="center"/>
            <w:hideMark/>
          </w:tcPr>
          <w:p w14:paraId="4244DA67" w14:textId="77777777" w:rsidR="0096661A" w:rsidRPr="0096661A" w:rsidRDefault="0096661A" w:rsidP="0096661A">
            <w:pPr>
              <w:ind w:left="317" w:right="1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6661A">
              <w:rPr>
                <w:rFonts w:ascii="Arial" w:hAnsi="Arial" w:cs="Arial"/>
                <w:b/>
                <w:sz w:val="22"/>
                <w:szCs w:val="22"/>
              </w:rPr>
              <w:t>VETERANS</w:t>
            </w:r>
          </w:p>
        </w:tc>
      </w:tr>
    </w:tbl>
    <w:p w14:paraId="293D2FC6" w14:textId="77777777" w:rsidR="0096661A" w:rsidRDefault="0096661A" w:rsidP="0096661A">
      <w:pPr>
        <w:ind w:left="851" w:right="850"/>
        <w:jc w:val="center"/>
        <w:rPr>
          <w:rFonts w:ascii="Calibri" w:hAnsi="Calibri"/>
          <w:sz w:val="22"/>
          <w:szCs w:val="22"/>
          <w:lang w:eastAsia="en-US"/>
        </w:rPr>
      </w:pPr>
    </w:p>
    <w:p w14:paraId="412491D0" w14:textId="77777777" w:rsidR="001C483D" w:rsidRDefault="001C483D" w:rsidP="0096661A">
      <w:pPr>
        <w:ind w:left="851" w:right="850"/>
        <w:jc w:val="center"/>
        <w:rPr>
          <w:rFonts w:ascii="Calibri" w:hAnsi="Calibri"/>
          <w:sz w:val="22"/>
          <w:szCs w:val="22"/>
          <w:lang w:eastAsia="en-US"/>
        </w:rPr>
      </w:pPr>
    </w:p>
    <w:p w14:paraId="56DA283E" w14:textId="77777777" w:rsidR="001C483D" w:rsidRPr="0096661A" w:rsidRDefault="001C483D" w:rsidP="0096661A">
      <w:pPr>
        <w:ind w:left="851" w:right="850"/>
        <w:jc w:val="center"/>
        <w:rPr>
          <w:rFonts w:ascii="Calibri" w:hAnsi="Calibri"/>
          <w:sz w:val="22"/>
          <w:szCs w:val="22"/>
          <w:lang w:eastAsia="en-US"/>
        </w:rPr>
      </w:pPr>
    </w:p>
    <w:p w14:paraId="2B5E7B19" w14:textId="77777777" w:rsidR="0096661A" w:rsidRPr="0096661A" w:rsidRDefault="0096661A" w:rsidP="0096661A">
      <w:pPr>
        <w:ind w:left="851" w:right="850"/>
        <w:jc w:val="both"/>
        <w:rPr>
          <w:sz w:val="22"/>
          <w:szCs w:val="22"/>
        </w:rPr>
      </w:pPr>
    </w:p>
    <w:p w14:paraId="62A54273" w14:textId="77777777" w:rsidR="00E76D87" w:rsidRDefault="00696898" w:rsidP="00E76D87">
      <w:pPr>
        <w:pStyle w:val="Paragraphedeliste"/>
      </w:pPr>
      <w:r w:rsidRPr="00696898">
        <w:rPr>
          <w:b/>
          <w:u w:val="single"/>
        </w:rPr>
        <w:t>TARIFICATIONS DIVERSES RATTACHEES AU FONCTIONNEMENT DU BOULODROME</w:t>
      </w:r>
      <w:r>
        <w:t xml:space="preserve"> :</w:t>
      </w:r>
    </w:p>
    <w:p w14:paraId="78F323D8" w14:textId="77777777" w:rsidR="00696898" w:rsidRDefault="00696898" w:rsidP="00E76D87">
      <w:pPr>
        <w:pStyle w:val="Paragraphedeliste"/>
      </w:pPr>
    </w:p>
    <w:p w14:paraId="7FB0AC04" w14:textId="6B3FDFA8" w:rsidR="00577868" w:rsidRDefault="00577868" w:rsidP="00E76D87">
      <w:pPr>
        <w:pStyle w:val="Paragraphedeliste"/>
        <w:rPr>
          <w:b/>
          <w:bCs w:val="0"/>
          <w:highlight w:val="yellow"/>
          <w:u w:val="single"/>
        </w:rPr>
      </w:pPr>
      <w:r w:rsidRPr="00577868">
        <w:rPr>
          <w:b/>
          <w:bCs w:val="0"/>
          <w:highlight w:val="yellow"/>
          <w:u w:val="single"/>
        </w:rPr>
        <w:t>Les engagements CONCOUR</w:t>
      </w:r>
      <w:r>
        <w:rPr>
          <w:b/>
          <w:bCs w:val="0"/>
          <w:highlight w:val="yellow"/>
          <w:u w:val="single"/>
        </w:rPr>
        <w:t>S :</w:t>
      </w:r>
    </w:p>
    <w:p w14:paraId="5A8D5690" w14:textId="77777777" w:rsidR="00577868" w:rsidRPr="00577868" w:rsidRDefault="00577868" w:rsidP="00E76D87">
      <w:pPr>
        <w:pStyle w:val="Paragraphedeliste"/>
        <w:rPr>
          <w:b/>
          <w:bCs w:val="0"/>
          <w:highlight w:val="yellow"/>
          <w:u w:val="single"/>
        </w:rPr>
      </w:pPr>
    </w:p>
    <w:p w14:paraId="22B30F28" w14:textId="79FDEE80" w:rsidR="00696898" w:rsidRPr="00577868" w:rsidRDefault="00696898" w:rsidP="00E76D87">
      <w:pPr>
        <w:pStyle w:val="Paragraphedeliste"/>
        <w:rPr>
          <w:sz w:val="28"/>
          <w:szCs w:val="28"/>
        </w:rPr>
      </w:pPr>
      <w:r w:rsidRPr="00577868">
        <w:rPr>
          <w:sz w:val="28"/>
          <w:szCs w:val="28"/>
        </w:rPr>
        <w:t xml:space="preserve"> </w:t>
      </w:r>
      <w:r w:rsidRPr="00577868">
        <w:rPr>
          <w:b/>
          <w:sz w:val="28"/>
          <w:szCs w:val="28"/>
        </w:rPr>
        <w:t>22€</w:t>
      </w:r>
      <w:r w:rsidRPr="00577868">
        <w:rPr>
          <w:sz w:val="28"/>
          <w:szCs w:val="28"/>
        </w:rPr>
        <w:t xml:space="preserve"> en triplettes </w:t>
      </w:r>
      <w:r w:rsidRPr="00577868">
        <w:rPr>
          <w:b/>
          <w:sz w:val="28"/>
          <w:szCs w:val="28"/>
        </w:rPr>
        <w:t>- 15€</w:t>
      </w:r>
      <w:r w:rsidRPr="00577868">
        <w:rPr>
          <w:sz w:val="28"/>
          <w:szCs w:val="28"/>
        </w:rPr>
        <w:t xml:space="preserve"> en doublettes - </w:t>
      </w:r>
      <w:r w:rsidRPr="00577868">
        <w:rPr>
          <w:b/>
          <w:sz w:val="28"/>
          <w:szCs w:val="28"/>
        </w:rPr>
        <w:t>7€</w:t>
      </w:r>
      <w:r w:rsidRPr="00577868">
        <w:rPr>
          <w:sz w:val="28"/>
          <w:szCs w:val="28"/>
        </w:rPr>
        <w:t xml:space="preserve"> en individuel</w:t>
      </w:r>
    </w:p>
    <w:p w14:paraId="31F6FC75" w14:textId="77777777" w:rsidR="00577868" w:rsidRPr="00577868" w:rsidRDefault="00577868" w:rsidP="00E76D87">
      <w:pPr>
        <w:pStyle w:val="Paragraphedeliste"/>
      </w:pPr>
    </w:p>
    <w:p w14:paraId="4A592468" w14:textId="77777777" w:rsidR="00696898" w:rsidRDefault="00AB5DCE" w:rsidP="00E76D87">
      <w:pPr>
        <w:pStyle w:val="Paragraphedeliste"/>
      </w:pPr>
      <w:r w:rsidRPr="00577868">
        <w:rPr>
          <w:u w:val="single"/>
        </w:rPr>
        <w:t>Soit reversement</w:t>
      </w:r>
      <w:r w:rsidR="00696898" w:rsidRPr="00577868">
        <w:rPr>
          <w:u w:val="single"/>
        </w:rPr>
        <w:t xml:space="preserve"> au Comité droits d'entrée</w:t>
      </w:r>
      <w:r w:rsidR="00696898" w:rsidRPr="00577868">
        <w:t xml:space="preserve"> = </w:t>
      </w:r>
      <w:r w:rsidR="00696898" w:rsidRPr="00577868">
        <w:rPr>
          <w:b/>
        </w:rPr>
        <w:t>7€</w:t>
      </w:r>
      <w:r w:rsidR="00696898" w:rsidRPr="00577868">
        <w:t xml:space="preserve"> en triplettes - </w:t>
      </w:r>
      <w:r w:rsidR="00696898" w:rsidRPr="00577868">
        <w:rPr>
          <w:b/>
        </w:rPr>
        <w:t>5€</w:t>
      </w:r>
      <w:r w:rsidR="00696898" w:rsidRPr="00577868">
        <w:t xml:space="preserve"> en doublettes et </w:t>
      </w:r>
      <w:r w:rsidR="00696898" w:rsidRPr="00577868">
        <w:rPr>
          <w:b/>
        </w:rPr>
        <w:t>2€</w:t>
      </w:r>
      <w:r w:rsidR="00696898" w:rsidRPr="00577868">
        <w:t xml:space="preserve"> en individuel</w:t>
      </w:r>
    </w:p>
    <w:p w14:paraId="58D6906F" w14:textId="77777777" w:rsidR="00696898" w:rsidRDefault="00696898" w:rsidP="00E76D87">
      <w:pPr>
        <w:pStyle w:val="Paragraphedeliste"/>
      </w:pPr>
    </w:p>
    <w:p w14:paraId="3A6FC652" w14:textId="23641CAA" w:rsidR="00696898" w:rsidRDefault="00DC67BF" w:rsidP="00E76D87">
      <w:pPr>
        <w:pStyle w:val="Paragraphedeliste"/>
        <w:rPr>
          <w:b/>
        </w:rPr>
      </w:pPr>
      <w:r>
        <w:t>Lors de l’organisation d’un concours au Boulodrome National de STE LIVRADE, la p</w:t>
      </w:r>
      <w:r w:rsidR="00696898">
        <w:t xml:space="preserve">articipation </w:t>
      </w:r>
      <w:r>
        <w:t>aux</w:t>
      </w:r>
      <w:r w:rsidR="00696898">
        <w:t xml:space="preserve"> frais d'entretien (nettoyage) redevable par le Club organisateur </w:t>
      </w:r>
      <w:r>
        <w:t>est de</w:t>
      </w:r>
      <w:r w:rsidR="00696898">
        <w:t xml:space="preserve"> </w:t>
      </w:r>
      <w:r w:rsidR="00813D96">
        <w:rPr>
          <w:b/>
        </w:rPr>
        <w:t>6</w:t>
      </w:r>
      <w:r w:rsidR="00696898" w:rsidRPr="00696898">
        <w:rPr>
          <w:b/>
        </w:rPr>
        <w:t>0€</w:t>
      </w:r>
    </w:p>
    <w:p w14:paraId="6D180304" w14:textId="77777777" w:rsidR="00696898" w:rsidRDefault="00696898" w:rsidP="00E76D87">
      <w:pPr>
        <w:pStyle w:val="Paragraphedeliste"/>
        <w:rPr>
          <w:b/>
        </w:rPr>
      </w:pPr>
    </w:p>
    <w:p w14:paraId="4D389861" w14:textId="03369B81" w:rsidR="00696898" w:rsidRDefault="00696898" w:rsidP="00E76D87">
      <w:pPr>
        <w:pStyle w:val="Paragraphedeliste"/>
      </w:pPr>
      <w:r w:rsidRPr="00696898">
        <w:t>Fût de bière</w:t>
      </w:r>
      <w:r>
        <w:rPr>
          <w:b/>
        </w:rPr>
        <w:t xml:space="preserve"> = 90</w:t>
      </w:r>
      <w:r w:rsidR="00AB5DCE">
        <w:rPr>
          <w:b/>
        </w:rPr>
        <w:t>€ le</w:t>
      </w:r>
      <w:r w:rsidRPr="00696898">
        <w:t xml:space="preserve"> 30 litres</w:t>
      </w:r>
      <w:r>
        <w:rPr>
          <w:b/>
        </w:rPr>
        <w:t xml:space="preserve"> --- </w:t>
      </w:r>
      <w:r w:rsidR="000B7277">
        <w:rPr>
          <w:b/>
        </w:rPr>
        <w:t>75</w:t>
      </w:r>
      <w:r>
        <w:rPr>
          <w:b/>
        </w:rPr>
        <w:t xml:space="preserve">€ </w:t>
      </w:r>
      <w:r w:rsidRPr="00696898">
        <w:t>le 20 litres</w:t>
      </w:r>
    </w:p>
    <w:p w14:paraId="0F3A98AF" w14:textId="77777777" w:rsidR="00696898" w:rsidRDefault="00696898" w:rsidP="00E76D87">
      <w:pPr>
        <w:pStyle w:val="Paragraphedeliste"/>
      </w:pPr>
    </w:p>
    <w:p w14:paraId="56002413" w14:textId="16CEC5C3" w:rsidR="00696898" w:rsidRDefault="00696898" w:rsidP="00E76D87">
      <w:pPr>
        <w:pStyle w:val="Paragraphedeliste"/>
      </w:pPr>
      <w:r>
        <w:t xml:space="preserve">Verres si besoin = </w:t>
      </w:r>
      <w:r w:rsidR="00DC67BF">
        <w:rPr>
          <w:b/>
        </w:rPr>
        <w:t>20,00 € le lot de 100</w:t>
      </w:r>
      <w:r>
        <w:t>.</w:t>
      </w:r>
    </w:p>
    <w:p w14:paraId="7E65C9F4" w14:textId="77777777" w:rsidR="002F35A2" w:rsidRDefault="002F35A2" w:rsidP="00E76D87">
      <w:pPr>
        <w:pStyle w:val="Paragraphedeliste"/>
      </w:pPr>
    </w:p>
    <w:p w14:paraId="390CE21C" w14:textId="77777777" w:rsidR="002F35A2" w:rsidRPr="002F35A2" w:rsidRDefault="002F35A2" w:rsidP="00E76D87">
      <w:pPr>
        <w:pStyle w:val="Paragraphedeliste"/>
        <w:rPr>
          <w:b/>
          <w:bCs w:val="0"/>
          <w:u w:val="single"/>
        </w:rPr>
      </w:pPr>
      <w:r w:rsidRPr="002F35A2">
        <w:rPr>
          <w:b/>
          <w:bCs w:val="0"/>
          <w:u w:val="single"/>
        </w:rPr>
        <w:t xml:space="preserve">Ventes diverses : </w:t>
      </w:r>
    </w:p>
    <w:p w14:paraId="42B7B965" w14:textId="77777777" w:rsidR="002F35A2" w:rsidRDefault="002F35A2" w:rsidP="00E76D87">
      <w:pPr>
        <w:pStyle w:val="Paragraphedeliste"/>
      </w:pPr>
    </w:p>
    <w:p w14:paraId="32B8C763" w14:textId="266F7844" w:rsidR="002F35A2" w:rsidRPr="00696898" w:rsidRDefault="002F35A2" w:rsidP="002F35A2">
      <w:pPr>
        <w:pStyle w:val="Paragraphedeliste"/>
        <w:numPr>
          <w:ilvl w:val="0"/>
          <w:numId w:val="12"/>
        </w:numPr>
      </w:pPr>
      <w:r>
        <w:t>Cercle 5€ l’unité</w:t>
      </w:r>
    </w:p>
    <w:sectPr w:rsidR="002F35A2" w:rsidRPr="00696898" w:rsidSect="00DB497F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altName w:val="Viner Hand ITC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6E8"/>
    <w:multiLevelType w:val="hybridMultilevel"/>
    <w:tmpl w:val="4CA60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273"/>
    <w:multiLevelType w:val="hybridMultilevel"/>
    <w:tmpl w:val="3F80696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D105B37"/>
    <w:multiLevelType w:val="hybridMultilevel"/>
    <w:tmpl w:val="842AAA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1185"/>
    <w:multiLevelType w:val="hybridMultilevel"/>
    <w:tmpl w:val="95A8FA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60222"/>
    <w:multiLevelType w:val="hybridMultilevel"/>
    <w:tmpl w:val="FA46DC32"/>
    <w:lvl w:ilvl="0" w:tplc="25EC2076">
      <w:numFmt w:val="bullet"/>
      <w:lvlText w:val="-"/>
      <w:lvlJc w:val="left"/>
      <w:pPr>
        <w:ind w:left="2138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37A43C7F"/>
    <w:multiLevelType w:val="hybridMultilevel"/>
    <w:tmpl w:val="21285854"/>
    <w:lvl w:ilvl="0" w:tplc="EEFA7C82">
      <w:start w:val="2008"/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C821894"/>
    <w:multiLevelType w:val="hybridMultilevel"/>
    <w:tmpl w:val="B4968C3A"/>
    <w:lvl w:ilvl="0" w:tplc="4896181E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25954E1"/>
    <w:multiLevelType w:val="hybridMultilevel"/>
    <w:tmpl w:val="EC90F97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BA33DCD"/>
    <w:multiLevelType w:val="hybridMultilevel"/>
    <w:tmpl w:val="F6084EBE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3141297"/>
    <w:multiLevelType w:val="hybridMultilevel"/>
    <w:tmpl w:val="6F569FE2"/>
    <w:lvl w:ilvl="0" w:tplc="A45CC998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95D31BF"/>
    <w:multiLevelType w:val="hybridMultilevel"/>
    <w:tmpl w:val="B868F0B6"/>
    <w:lvl w:ilvl="0" w:tplc="51DE17D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A7526B3"/>
    <w:multiLevelType w:val="hybridMultilevel"/>
    <w:tmpl w:val="AE601D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335836">
    <w:abstractNumId w:val="9"/>
  </w:num>
  <w:num w:numId="2" w16cid:durableId="537621268">
    <w:abstractNumId w:val="7"/>
  </w:num>
  <w:num w:numId="3" w16cid:durableId="1206794604">
    <w:abstractNumId w:val="1"/>
  </w:num>
  <w:num w:numId="4" w16cid:durableId="1627854405">
    <w:abstractNumId w:val="10"/>
  </w:num>
  <w:num w:numId="5" w16cid:durableId="1334531301">
    <w:abstractNumId w:val="11"/>
  </w:num>
  <w:num w:numId="6" w16cid:durableId="1468085769">
    <w:abstractNumId w:val="0"/>
  </w:num>
  <w:num w:numId="7" w16cid:durableId="1217817751">
    <w:abstractNumId w:val="2"/>
  </w:num>
  <w:num w:numId="8" w16cid:durableId="2125617270">
    <w:abstractNumId w:val="3"/>
  </w:num>
  <w:num w:numId="9" w16cid:durableId="500050615">
    <w:abstractNumId w:val="6"/>
  </w:num>
  <w:num w:numId="10" w16cid:durableId="1273898050">
    <w:abstractNumId w:val="4"/>
  </w:num>
  <w:num w:numId="11" w16cid:durableId="1460034333">
    <w:abstractNumId w:val="8"/>
  </w:num>
  <w:num w:numId="12" w16cid:durableId="157975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27"/>
    <w:rsid w:val="0003361E"/>
    <w:rsid w:val="00037AEB"/>
    <w:rsid w:val="00064109"/>
    <w:rsid w:val="00071A46"/>
    <w:rsid w:val="000A0232"/>
    <w:rsid w:val="000B7277"/>
    <w:rsid w:val="000E51C9"/>
    <w:rsid w:val="000E597F"/>
    <w:rsid w:val="000F443A"/>
    <w:rsid w:val="000F781A"/>
    <w:rsid w:val="001710E7"/>
    <w:rsid w:val="001B7195"/>
    <w:rsid w:val="001C483D"/>
    <w:rsid w:val="001D7737"/>
    <w:rsid w:val="00231BC7"/>
    <w:rsid w:val="00253E17"/>
    <w:rsid w:val="002D2F23"/>
    <w:rsid w:val="002E55ED"/>
    <w:rsid w:val="002F35A2"/>
    <w:rsid w:val="00303D65"/>
    <w:rsid w:val="0033760A"/>
    <w:rsid w:val="00350793"/>
    <w:rsid w:val="00371B79"/>
    <w:rsid w:val="00375218"/>
    <w:rsid w:val="00382E1E"/>
    <w:rsid w:val="0039050A"/>
    <w:rsid w:val="00397121"/>
    <w:rsid w:val="003A0E69"/>
    <w:rsid w:val="003A190C"/>
    <w:rsid w:val="003B5CF8"/>
    <w:rsid w:val="003B7D36"/>
    <w:rsid w:val="003D7392"/>
    <w:rsid w:val="003E14CF"/>
    <w:rsid w:val="003E4A46"/>
    <w:rsid w:val="004107A4"/>
    <w:rsid w:val="00415E0C"/>
    <w:rsid w:val="004368D4"/>
    <w:rsid w:val="00444DAE"/>
    <w:rsid w:val="00447148"/>
    <w:rsid w:val="00577868"/>
    <w:rsid w:val="0059609F"/>
    <w:rsid w:val="005E2DF5"/>
    <w:rsid w:val="00610433"/>
    <w:rsid w:val="00620D26"/>
    <w:rsid w:val="00621EEF"/>
    <w:rsid w:val="0062289C"/>
    <w:rsid w:val="00636250"/>
    <w:rsid w:val="00696898"/>
    <w:rsid w:val="006B44C8"/>
    <w:rsid w:val="006C2002"/>
    <w:rsid w:val="006D0F9B"/>
    <w:rsid w:val="006F764D"/>
    <w:rsid w:val="00702683"/>
    <w:rsid w:val="00704CC5"/>
    <w:rsid w:val="00706B12"/>
    <w:rsid w:val="00710A44"/>
    <w:rsid w:val="007251D3"/>
    <w:rsid w:val="00765FD7"/>
    <w:rsid w:val="00790DD6"/>
    <w:rsid w:val="007928EB"/>
    <w:rsid w:val="007D0875"/>
    <w:rsid w:val="007D549B"/>
    <w:rsid w:val="007F6917"/>
    <w:rsid w:val="00813D96"/>
    <w:rsid w:val="00845711"/>
    <w:rsid w:val="0086360F"/>
    <w:rsid w:val="00871CB2"/>
    <w:rsid w:val="008D17F9"/>
    <w:rsid w:val="008E5A27"/>
    <w:rsid w:val="008F18F7"/>
    <w:rsid w:val="009656C3"/>
    <w:rsid w:val="0096661A"/>
    <w:rsid w:val="0097276B"/>
    <w:rsid w:val="0098065F"/>
    <w:rsid w:val="00985F17"/>
    <w:rsid w:val="00996611"/>
    <w:rsid w:val="009A6FCF"/>
    <w:rsid w:val="009D31C0"/>
    <w:rsid w:val="00A05169"/>
    <w:rsid w:val="00A2298F"/>
    <w:rsid w:val="00A63F33"/>
    <w:rsid w:val="00AB5DCE"/>
    <w:rsid w:val="00AE2459"/>
    <w:rsid w:val="00B64421"/>
    <w:rsid w:val="00B81B8B"/>
    <w:rsid w:val="00B866E3"/>
    <w:rsid w:val="00BB3CA3"/>
    <w:rsid w:val="00BE04B1"/>
    <w:rsid w:val="00BF160F"/>
    <w:rsid w:val="00C02EA6"/>
    <w:rsid w:val="00C15208"/>
    <w:rsid w:val="00C203C1"/>
    <w:rsid w:val="00C575B0"/>
    <w:rsid w:val="00C76B0D"/>
    <w:rsid w:val="00C91A5A"/>
    <w:rsid w:val="00C9500E"/>
    <w:rsid w:val="00CA33B6"/>
    <w:rsid w:val="00CA75B8"/>
    <w:rsid w:val="00D12712"/>
    <w:rsid w:val="00D12D84"/>
    <w:rsid w:val="00D244E2"/>
    <w:rsid w:val="00D5007C"/>
    <w:rsid w:val="00D57F9A"/>
    <w:rsid w:val="00D66750"/>
    <w:rsid w:val="00D837D6"/>
    <w:rsid w:val="00D86F03"/>
    <w:rsid w:val="00D950B8"/>
    <w:rsid w:val="00DA43B9"/>
    <w:rsid w:val="00DB4161"/>
    <w:rsid w:val="00DB434A"/>
    <w:rsid w:val="00DB497F"/>
    <w:rsid w:val="00DC67BF"/>
    <w:rsid w:val="00DD2C76"/>
    <w:rsid w:val="00E06F0E"/>
    <w:rsid w:val="00E244E4"/>
    <w:rsid w:val="00E31369"/>
    <w:rsid w:val="00E46129"/>
    <w:rsid w:val="00E63A0D"/>
    <w:rsid w:val="00E76D87"/>
    <w:rsid w:val="00EC037A"/>
    <w:rsid w:val="00EC0B38"/>
    <w:rsid w:val="00ED17DA"/>
    <w:rsid w:val="00ED4ADC"/>
    <w:rsid w:val="00EE2B3C"/>
    <w:rsid w:val="00EE3301"/>
    <w:rsid w:val="00F16DA7"/>
    <w:rsid w:val="00F4765A"/>
    <w:rsid w:val="00F525AB"/>
    <w:rsid w:val="00F87AEE"/>
    <w:rsid w:val="00FA640B"/>
    <w:rsid w:val="00FB5CAD"/>
    <w:rsid w:val="00FC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36BDC81"/>
  <w15:docId w15:val="{06DF1A59-D0D6-4B3F-B5BC-A6F67A96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161"/>
    <w:rPr>
      <w:rFonts w:cs="Mangal"/>
      <w:sz w:val="24"/>
      <w:szCs w:val="24"/>
      <w:lang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D87"/>
    <w:pPr>
      <w:ind w:left="851" w:right="283"/>
      <w:contextualSpacing/>
      <w:jc w:val="both"/>
    </w:pPr>
    <w:rPr>
      <w:rFonts w:asciiTheme="minorHAnsi" w:hAnsiTheme="minorHAnsi" w:cstheme="minorHAnsi"/>
      <w:bCs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1C9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1C9"/>
    <w:rPr>
      <w:rFonts w:ascii="Tahoma" w:hAnsi="Tahoma" w:cs="Mangal"/>
      <w:sz w:val="16"/>
      <w:szCs w:val="14"/>
      <w:lang w:bidi="hi-IN"/>
    </w:rPr>
  </w:style>
  <w:style w:type="character" w:styleId="Lienhypertexte">
    <w:name w:val="Hyperlink"/>
    <w:basedOn w:val="Policepardfaut"/>
    <w:uiPriority w:val="99"/>
    <w:unhideWhenUsed/>
    <w:rsid w:val="00EC037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D2F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fpjp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TARIFICATION POUR 2019</vt:lpstr>
    </vt:vector>
  </TitlesOfParts>
  <Company>SUT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TARIFICATION POUR 2019</dc:title>
  <dc:creator>guy</dc:creator>
  <cp:lastModifiedBy>Comite Petanque</cp:lastModifiedBy>
  <cp:revision>2</cp:revision>
  <cp:lastPrinted>2024-11-19T08:45:00Z</cp:lastPrinted>
  <dcterms:created xsi:type="dcterms:W3CDTF">2025-11-27T14:34:00Z</dcterms:created>
  <dcterms:modified xsi:type="dcterms:W3CDTF">2025-11-27T14:34:00Z</dcterms:modified>
</cp:coreProperties>
</file>