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CA" w:rsidRPr="006D107D" w:rsidRDefault="007E2980" w:rsidP="007E2980">
      <w:pPr>
        <w:jc w:val="center"/>
        <w:rPr>
          <w:b/>
          <w:sz w:val="56"/>
          <w:szCs w:val="56"/>
          <w:u w:val="single"/>
        </w:rPr>
      </w:pPr>
      <w:r w:rsidRPr="006D107D">
        <w:rPr>
          <w:b/>
          <w:sz w:val="56"/>
          <w:szCs w:val="56"/>
          <w:u w:val="single"/>
        </w:rPr>
        <w:t>TIRAGE COUPE 47</w:t>
      </w:r>
    </w:p>
    <w:p w:rsidR="00CB4C10" w:rsidRDefault="00CB4C10" w:rsidP="007E298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TOUR QUALIFICATIF </w:t>
      </w:r>
    </w:p>
    <w:p w:rsidR="007E2980" w:rsidRDefault="00CB4C10" w:rsidP="007E298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POUR ½ ET FINALE</w:t>
      </w:r>
    </w:p>
    <w:p w:rsidR="00CB4C10" w:rsidRDefault="00CB4C10" w:rsidP="007E298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AU BOULODROME DE SAINTE LIVRADE</w:t>
      </w:r>
    </w:p>
    <w:p w:rsidR="00CB4C10" w:rsidRDefault="00CB4C10" w:rsidP="007E2980">
      <w:pPr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>Dimanche 14 Décembre 2025</w:t>
      </w:r>
    </w:p>
    <w:p w:rsidR="005E7C90" w:rsidRPr="006D107D" w:rsidRDefault="005E7C90" w:rsidP="007E2980">
      <w:pPr>
        <w:jc w:val="center"/>
        <w:rPr>
          <w:b/>
          <w:sz w:val="56"/>
          <w:szCs w:val="56"/>
          <w:u w:val="single"/>
        </w:rPr>
      </w:pPr>
    </w:p>
    <w:p w:rsidR="007E2980" w:rsidRDefault="0094101A" w:rsidP="007E2980">
      <w:pPr>
        <w:jc w:val="center"/>
        <w:rPr>
          <w:b/>
          <w:color w:val="FF0000"/>
          <w:sz w:val="44"/>
          <w:szCs w:val="44"/>
        </w:rPr>
      </w:pPr>
      <w:r w:rsidRPr="0094101A">
        <w:rPr>
          <w:b/>
          <w:color w:val="FF0000"/>
          <w:sz w:val="44"/>
          <w:szCs w:val="44"/>
        </w:rPr>
        <w:t>DATE </w:t>
      </w:r>
      <w:r w:rsidR="006D107D">
        <w:rPr>
          <w:b/>
          <w:color w:val="FF0000"/>
          <w:sz w:val="44"/>
          <w:szCs w:val="44"/>
        </w:rPr>
        <w:t>BUTOIR</w:t>
      </w:r>
      <w:r w:rsidRPr="0094101A">
        <w:rPr>
          <w:b/>
          <w:color w:val="FF0000"/>
          <w:sz w:val="44"/>
          <w:szCs w:val="44"/>
        </w:rPr>
        <w:t>:</w:t>
      </w:r>
      <w:r w:rsidR="00CB4C10">
        <w:rPr>
          <w:b/>
          <w:color w:val="FF0000"/>
          <w:sz w:val="44"/>
          <w:szCs w:val="44"/>
        </w:rPr>
        <w:t xml:space="preserve"> 7 Décembre 2025</w:t>
      </w:r>
      <w:r w:rsidR="006D107D">
        <w:rPr>
          <w:b/>
          <w:color w:val="FF0000"/>
          <w:sz w:val="44"/>
          <w:szCs w:val="44"/>
        </w:rPr>
        <w:t xml:space="preserve"> à 14h</w:t>
      </w:r>
    </w:p>
    <w:p w:rsidR="0005670C" w:rsidRDefault="0005670C" w:rsidP="007E2980">
      <w:pPr>
        <w:jc w:val="center"/>
        <w:rPr>
          <w:b/>
          <w:color w:val="FF0000"/>
          <w:sz w:val="44"/>
          <w:szCs w:val="44"/>
        </w:rPr>
      </w:pPr>
    </w:p>
    <w:p w:rsidR="005E7C90" w:rsidRDefault="005E7C90" w:rsidP="007E2980">
      <w:pPr>
        <w:jc w:val="center"/>
        <w:rPr>
          <w:b/>
          <w:color w:val="FF0000"/>
          <w:sz w:val="44"/>
          <w:szCs w:val="44"/>
        </w:rPr>
      </w:pPr>
    </w:p>
    <w:tbl>
      <w:tblPr>
        <w:tblStyle w:val="Grilledutableau"/>
        <w:tblW w:w="10206" w:type="dxa"/>
        <w:tblInd w:w="-459" w:type="dxa"/>
        <w:tblLook w:val="04A0"/>
      </w:tblPr>
      <w:tblGrid>
        <w:gridCol w:w="4253"/>
        <w:gridCol w:w="1559"/>
        <w:gridCol w:w="4394"/>
      </w:tblGrid>
      <w:tr w:rsidR="0005670C" w:rsidTr="0005670C">
        <w:tc>
          <w:tcPr>
            <w:tcW w:w="4253" w:type="dxa"/>
          </w:tcPr>
          <w:p w:rsidR="0005670C" w:rsidRPr="0005670C" w:rsidRDefault="005E7C90" w:rsidP="00CB4C1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SAINTE LIVRADE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 xml:space="preserve">Reçoit </w:t>
            </w:r>
          </w:p>
        </w:tc>
        <w:tc>
          <w:tcPr>
            <w:tcW w:w="4394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VILLENEUVE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MONFLANQUIN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LE PASSAGE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THOUARS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BARBASTE</w:t>
            </w:r>
          </w:p>
        </w:tc>
      </w:tr>
      <w:tr w:rsidR="0005670C" w:rsidTr="0005670C">
        <w:tc>
          <w:tcPr>
            <w:tcW w:w="4253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MARMANDE</w:t>
            </w:r>
          </w:p>
        </w:tc>
        <w:tc>
          <w:tcPr>
            <w:tcW w:w="1559" w:type="dxa"/>
          </w:tcPr>
          <w:p w:rsidR="0005670C" w:rsidRPr="0005670C" w:rsidRDefault="0005670C" w:rsidP="007E2980">
            <w:pPr>
              <w:jc w:val="center"/>
              <w:rPr>
                <w:b/>
                <w:sz w:val="48"/>
                <w:szCs w:val="48"/>
              </w:rPr>
            </w:pPr>
            <w:r w:rsidRPr="0005670C">
              <w:rPr>
                <w:b/>
                <w:sz w:val="48"/>
                <w:szCs w:val="48"/>
              </w:rPr>
              <w:t>Reçoit</w:t>
            </w:r>
          </w:p>
        </w:tc>
        <w:tc>
          <w:tcPr>
            <w:tcW w:w="4394" w:type="dxa"/>
          </w:tcPr>
          <w:p w:rsidR="0005670C" w:rsidRPr="0005670C" w:rsidRDefault="005E7C90" w:rsidP="007E2980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CASTELMORON</w:t>
            </w:r>
          </w:p>
        </w:tc>
      </w:tr>
    </w:tbl>
    <w:p w:rsidR="0005670C" w:rsidRPr="0094101A" w:rsidRDefault="0005670C" w:rsidP="007E2980">
      <w:pPr>
        <w:jc w:val="center"/>
        <w:rPr>
          <w:b/>
          <w:color w:val="FF0000"/>
          <w:sz w:val="44"/>
          <w:szCs w:val="44"/>
        </w:rPr>
      </w:pPr>
    </w:p>
    <w:sectPr w:rsidR="0005670C" w:rsidRPr="0094101A" w:rsidSect="006F4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2980"/>
    <w:rsid w:val="0005670C"/>
    <w:rsid w:val="001138DC"/>
    <w:rsid w:val="005E7C90"/>
    <w:rsid w:val="006C5683"/>
    <w:rsid w:val="006D107D"/>
    <w:rsid w:val="006F47CA"/>
    <w:rsid w:val="007E2980"/>
    <w:rsid w:val="0094101A"/>
    <w:rsid w:val="00CB4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7C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567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prevot</dc:creator>
  <cp:lastModifiedBy>jackie prevot</cp:lastModifiedBy>
  <cp:revision>6</cp:revision>
  <dcterms:created xsi:type="dcterms:W3CDTF">2025-10-06T09:10:00Z</dcterms:created>
  <dcterms:modified xsi:type="dcterms:W3CDTF">2025-10-30T08:15:00Z</dcterms:modified>
</cp:coreProperties>
</file>