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A0" w:rsidRDefault="000057A0" w:rsidP="00C83F6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COUPE DE FRANCE</w:t>
      </w:r>
      <w:r w:rsidR="00AE4F23" w:rsidRPr="00C83F6A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2023 -2024</w:t>
      </w:r>
    </w:p>
    <w:p w:rsidR="00810E9B" w:rsidRDefault="000057A0" w:rsidP="00C83F6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TIRAGE </w:t>
      </w:r>
      <w:r w:rsidR="00AE4F23" w:rsidRPr="00C83F6A">
        <w:rPr>
          <w:b/>
          <w:sz w:val="40"/>
          <w:szCs w:val="40"/>
          <w:u w:val="single"/>
        </w:rPr>
        <w:t xml:space="preserve"> 1</w:t>
      </w:r>
      <w:r w:rsidR="00AE4F23" w:rsidRPr="00C83F6A">
        <w:rPr>
          <w:b/>
          <w:sz w:val="40"/>
          <w:szCs w:val="40"/>
          <w:u w:val="single"/>
          <w:vertAlign w:val="superscript"/>
        </w:rPr>
        <w:t>ER</w:t>
      </w:r>
      <w:r w:rsidR="00AE4F23" w:rsidRPr="00C83F6A">
        <w:rPr>
          <w:b/>
          <w:sz w:val="40"/>
          <w:szCs w:val="40"/>
          <w:u w:val="single"/>
        </w:rPr>
        <w:t xml:space="preserve"> TOUR DE ZONE</w:t>
      </w:r>
    </w:p>
    <w:p w:rsidR="000057A0" w:rsidRPr="00C83F6A" w:rsidRDefault="000057A0" w:rsidP="00C83F6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 jouer le 01 OCTOBRE 2023 à 14h30</w:t>
      </w:r>
    </w:p>
    <w:p w:rsidR="00AE4F23" w:rsidRPr="000057A0" w:rsidRDefault="000057A0" w:rsidP="000057A0">
      <w:pPr>
        <w:ind w:left="-851"/>
        <w:rPr>
          <w:b/>
          <w:sz w:val="28"/>
          <w:szCs w:val="28"/>
        </w:rPr>
      </w:pPr>
      <w:r>
        <w:t xml:space="preserve"> </w:t>
      </w:r>
      <w:r w:rsidRPr="000057A0">
        <w:rPr>
          <w:b/>
          <w:sz w:val="28"/>
          <w:szCs w:val="28"/>
        </w:rPr>
        <w:t>(Néanmoins, les Clubs pourront se mettre d’accord pour l’organiser avant cette date)</w:t>
      </w:r>
    </w:p>
    <w:p w:rsidR="00AE4F23" w:rsidRDefault="00AE4F23">
      <w:pPr>
        <w:rPr>
          <w:b/>
          <w:sz w:val="40"/>
          <w:szCs w:val="40"/>
        </w:rPr>
      </w:pPr>
      <w:r w:rsidRPr="00C83F6A">
        <w:rPr>
          <w:b/>
          <w:sz w:val="40"/>
          <w:szCs w:val="40"/>
          <w:u w:val="single"/>
        </w:rPr>
        <w:t xml:space="preserve">N° Club A </w:t>
      </w:r>
      <w:r w:rsidRPr="00C83F6A">
        <w:rPr>
          <w:b/>
          <w:color w:val="FF0000"/>
          <w:sz w:val="40"/>
          <w:szCs w:val="40"/>
          <w:u w:val="single"/>
        </w:rPr>
        <w:t>(qui reçoit)</w:t>
      </w:r>
      <w:r w:rsidRPr="00C83F6A">
        <w:rPr>
          <w:b/>
          <w:sz w:val="40"/>
          <w:szCs w:val="40"/>
        </w:rPr>
        <w:t xml:space="preserve"> </w:t>
      </w:r>
      <w:r w:rsidR="00C83F6A" w:rsidRPr="00C83F6A">
        <w:rPr>
          <w:b/>
          <w:sz w:val="40"/>
          <w:szCs w:val="40"/>
          <w:u w:val="single"/>
        </w:rPr>
        <w:t xml:space="preserve">             </w:t>
      </w:r>
      <w:r w:rsidR="00305AF6" w:rsidRPr="00C83F6A">
        <w:rPr>
          <w:b/>
          <w:sz w:val="40"/>
          <w:szCs w:val="40"/>
          <w:u w:val="single"/>
        </w:rPr>
        <w:t xml:space="preserve">      </w:t>
      </w:r>
      <w:r w:rsidRPr="00C83F6A">
        <w:rPr>
          <w:b/>
          <w:sz w:val="40"/>
          <w:szCs w:val="40"/>
          <w:u w:val="single"/>
        </w:rPr>
        <w:t xml:space="preserve">Club B </w:t>
      </w:r>
      <w:r w:rsidRPr="00C83F6A">
        <w:rPr>
          <w:b/>
          <w:color w:val="FF0000"/>
          <w:sz w:val="40"/>
          <w:szCs w:val="40"/>
          <w:u w:val="single"/>
        </w:rPr>
        <w:t>(qui se déplace)</w:t>
      </w:r>
      <w:r w:rsidRPr="00C83F6A">
        <w:rPr>
          <w:b/>
          <w:sz w:val="40"/>
          <w:szCs w:val="40"/>
        </w:rPr>
        <w:t xml:space="preserve"> </w:t>
      </w:r>
    </w:p>
    <w:tbl>
      <w:tblPr>
        <w:tblW w:w="0" w:type="auto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3"/>
        <w:gridCol w:w="4536"/>
      </w:tblGrid>
      <w:tr w:rsidR="00C83F6A" w:rsidTr="00C83F6A">
        <w:trPr>
          <w:trHeight w:val="844"/>
        </w:trPr>
        <w:tc>
          <w:tcPr>
            <w:tcW w:w="4903" w:type="dxa"/>
          </w:tcPr>
          <w:p w:rsid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AGEN (47)</w:t>
            </w:r>
          </w:p>
          <w:p w:rsid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83F6A" w:rsidRDefault="00C83F6A" w:rsidP="00C83F6A">
            <w:pPr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LANTON (33)</w:t>
            </w:r>
          </w:p>
          <w:p w:rsidR="00C83F6A" w:rsidRDefault="00C83F6A" w:rsidP="00C83F6A">
            <w:pPr>
              <w:ind w:left="2547"/>
              <w:jc w:val="center"/>
              <w:rPr>
                <w:b/>
                <w:sz w:val="28"/>
                <w:szCs w:val="28"/>
              </w:rPr>
            </w:pPr>
          </w:p>
        </w:tc>
      </w:tr>
      <w:tr w:rsidR="00C83F6A" w:rsidTr="00C83F6A">
        <w:trPr>
          <w:trHeight w:val="945"/>
        </w:trPr>
        <w:tc>
          <w:tcPr>
            <w:tcW w:w="4903" w:type="dxa"/>
          </w:tcPr>
          <w:p w:rsid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PUY-LEVEQUE (46)</w:t>
            </w:r>
          </w:p>
          <w:p w:rsidR="00C83F6A" w:rsidRP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83F6A" w:rsidRDefault="00C83F6A" w:rsidP="00C83F6A">
            <w:pPr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PARDAILLAN (47)</w:t>
            </w:r>
          </w:p>
          <w:p w:rsidR="00C83F6A" w:rsidRPr="00C83F6A" w:rsidRDefault="00C83F6A" w:rsidP="00C83F6A">
            <w:pPr>
              <w:ind w:left="2547"/>
              <w:jc w:val="center"/>
              <w:rPr>
                <w:b/>
                <w:sz w:val="28"/>
                <w:szCs w:val="28"/>
              </w:rPr>
            </w:pPr>
          </w:p>
        </w:tc>
      </w:tr>
      <w:tr w:rsidR="00C83F6A" w:rsidTr="00C83F6A">
        <w:trPr>
          <w:trHeight w:val="960"/>
        </w:trPr>
        <w:tc>
          <w:tcPr>
            <w:tcW w:w="4903" w:type="dxa"/>
          </w:tcPr>
          <w:p w:rsid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MOULIETS ET VILLEMARTIN (33)</w:t>
            </w:r>
          </w:p>
          <w:p w:rsidR="00C83F6A" w:rsidRP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83F6A" w:rsidRPr="00C83F6A" w:rsidRDefault="00C83F6A" w:rsidP="00C83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CASTELCULIER</w:t>
            </w:r>
            <w:r w:rsidRPr="00C83F6A">
              <w:rPr>
                <w:b/>
                <w:sz w:val="28"/>
                <w:szCs w:val="28"/>
              </w:rPr>
              <w:t>(47)</w:t>
            </w:r>
          </w:p>
        </w:tc>
      </w:tr>
      <w:tr w:rsidR="00C83F6A" w:rsidTr="00C83F6A">
        <w:trPr>
          <w:trHeight w:val="1095"/>
        </w:trPr>
        <w:tc>
          <w:tcPr>
            <w:tcW w:w="4903" w:type="dxa"/>
          </w:tcPr>
          <w:p w:rsid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CAHORS – SP (46)</w:t>
            </w:r>
          </w:p>
          <w:p w:rsidR="00C83F6A" w:rsidRP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83F6A" w:rsidRDefault="00C83F6A" w:rsidP="00C83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FRANCESCAS</w:t>
            </w:r>
            <w:r w:rsidRPr="00C83F6A">
              <w:rPr>
                <w:b/>
                <w:sz w:val="28"/>
                <w:szCs w:val="28"/>
              </w:rPr>
              <w:t>(47)</w:t>
            </w:r>
          </w:p>
          <w:p w:rsidR="00C83F6A" w:rsidRPr="00C83F6A" w:rsidRDefault="00C83F6A" w:rsidP="00C83F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3F6A" w:rsidTr="00C83F6A">
        <w:trPr>
          <w:trHeight w:val="1198"/>
        </w:trPr>
        <w:tc>
          <w:tcPr>
            <w:tcW w:w="4903" w:type="dxa"/>
          </w:tcPr>
          <w:p w:rsidR="00C83F6A" w:rsidRPr="00C83F6A" w:rsidRDefault="00C83F6A" w:rsidP="00C83F6A">
            <w:pPr>
              <w:ind w:left="367"/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CANEJAN (33)</w:t>
            </w:r>
          </w:p>
        </w:tc>
        <w:tc>
          <w:tcPr>
            <w:tcW w:w="4536" w:type="dxa"/>
          </w:tcPr>
          <w:p w:rsidR="00C83F6A" w:rsidRDefault="00C83F6A" w:rsidP="00C83F6A">
            <w:pPr>
              <w:jc w:val="center"/>
              <w:rPr>
                <w:b/>
                <w:sz w:val="28"/>
                <w:szCs w:val="28"/>
              </w:rPr>
            </w:pPr>
            <w:r w:rsidRPr="00C83F6A">
              <w:rPr>
                <w:b/>
                <w:sz w:val="28"/>
                <w:szCs w:val="28"/>
              </w:rPr>
              <w:t>CANCON (47)</w:t>
            </w:r>
          </w:p>
        </w:tc>
      </w:tr>
    </w:tbl>
    <w:p w:rsidR="00C83F6A" w:rsidRPr="00C83F6A" w:rsidRDefault="00C83F6A" w:rsidP="00C83F6A">
      <w:pPr>
        <w:rPr>
          <w:b/>
          <w:sz w:val="28"/>
          <w:szCs w:val="28"/>
        </w:rPr>
      </w:pPr>
    </w:p>
    <w:sectPr w:rsidR="00C83F6A" w:rsidRPr="00C83F6A" w:rsidSect="000057A0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F23"/>
    <w:rsid w:val="000057A0"/>
    <w:rsid w:val="001914FD"/>
    <w:rsid w:val="002A069F"/>
    <w:rsid w:val="003020CD"/>
    <w:rsid w:val="00305AF6"/>
    <w:rsid w:val="00810E9B"/>
    <w:rsid w:val="009C63E5"/>
    <w:rsid w:val="00AE4F23"/>
    <w:rsid w:val="00BB48B7"/>
    <w:rsid w:val="00C8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349</Characters>
  <Application>Microsoft Office Word</Application>
  <DocSecurity>0</DocSecurity>
  <Lines>2</Lines>
  <Paragraphs>1</Paragraphs>
  <ScaleCrop>false</ScaleCrop>
  <Company>HP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10</cp:revision>
  <dcterms:created xsi:type="dcterms:W3CDTF">2023-08-22T22:05:00Z</dcterms:created>
  <dcterms:modified xsi:type="dcterms:W3CDTF">2023-08-22T22:27:00Z</dcterms:modified>
</cp:coreProperties>
</file>